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F189" w14:textId="77777777" w:rsidR="00432443" w:rsidRDefault="00432443" w:rsidP="00BE046D">
      <w:pPr>
        <w:pStyle w:val="Nadpis2"/>
        <w:rPr>
          <w:i w:val="0"/>
          <w:sz w:val="16"/>
          <w:szCs w:val="16"/>
        </w:rPr>
      </w:pPr>
    </w:p>
    <w:p w14:paraId="468895E9" w14:textId="77777777" w:rsidR="00432443" w:rsidRDefault="00432443" w:rsidP="00BE046D">
      <w:pPr>
        <w:pStyle w:val="Nadpis2"/>
        <w:rPr>
          <w:i w:val="0"/>
          <w:sz w:val="16"/>
          <w:szCs w:val="16"/>
        </w:rPr>
      </w:pPr>
    </w:p>
    <w:p w14:paraId="72B60FE6" w14:textId="77777777" w:rsidR="00432443" w:rsidRDefault="00432443" w:rsidP="00BE046D">
      <w:pPr>
        <w:pStyle w:val="Nadpis2"/>
        <w:rPr>
          <w:i w:val="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172"/>
      </w:tblGrid>
      <w:tr w:rsidR="00432443" w:rsidRPr="00432443" w14:paraId="376E0F60" w14:textId="77777777" w:rsidTr="00BC344A">
        <w:trPr>
          <w:trHeight w:val="446"/>
        </w:trPr>
        <w:tc>
          <w:tcPr>
            <w:tcW w:w="3686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CCFFFF"/>
          </w:tcPr>
          <w:p w14:paraId="7BB25012" w14:textId="77777777" w:rsidR="00432443" w:rsidRPr="00432443" w:rsidRDefault="00432443" w:rsidP="00432443">
            <w:pPr>
              <w:suppressAutoHyphens/>
              <w:spacing w:before="120"/>
              <w:rPr>
                <w:rFonts w:ascii="Arial" w:hAnsi="Arial" w:cs="Arial"/>
                <w:b/>
                <w:sz w:val="28"/>
                <w:szCs w:val="28"/>
                <w:lang w:eastAsia="zh-CN"/>
              </w:rPr>
            </w:pPr>
            <w:r w:rsidRPr="00432443">
              <w:rPr>
                <w:rFonts w:ascii="Arial" w:hAnsi="Arial" w:cs="Arial"/>
                <w:b/>
                <w:sz w:val="28"/>
                <w:szCs w:val="28"/>
                <w:lang w:eastAsia="zh-CN"/>
              </w:rPr>
              <w:t>Názov predmetu</w:t>
            </w:r>
          </w:p>
        </w:tc>
        <w:tc>
          <w:tcPr>
            <w:tcW w:w="5172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CCFFFF"/>
          </w:tcPr>
          <w:p w14:paraId="02B6BC9A" w14:textId="77777777" w:rsidR="00432443" w:rsidRPr="00432443" w:rsidRDefault="00432443" w:rsidP="00432443">
            <w:pPr>
              <w:suppressAutoHyphens/>
              <w:spacing w:before="12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432443">
              <w:rPr>
                <w:rFonts w:ascii="Arial" w:hAnsi="Arial" w:cs="Arial"/>
                <w:b/>
                <w:sz w:val="28"/>
                <w:szCs w:val="28"/>
                <w:lang w:eastAsia="zh-CN"/>
              </w:rPr>
              <w:t>Biológia</w:t>
            </w:r>
          </w:p>
        </w:tc>
      </w:tr>
      <w:tr w:rsidR="00432443" w:rsidRPr="00432443" w14:paraId="4DDD8A0E" w14:textId="77777777" w:rsidTr="00BC344A">
        <w:trPr>
          <w:trHeight w:val="112"/>
        </w:trPr>
        <w:tc>
          <w:tcPr>
            <w:tcW w:w="3686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99"/>
          </w:tcPr>
          <w:p w14:paraId="1450AEE5" w14:textId="77777777" w:rsidR="00432443" w:rsidRPr="00541B1C" w:rsidRDefault="00432443" w:rsidP="00432443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541B1C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Časový rozsah výučby</w:t>
            </w:r>
          </w:p>
        </w:tc>
        <w:tc>
          <w:tcPr>
            <w:tcW w:w="5172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</w:tcPr>
          <w:p w14:paraId="76524993" w14:textId="77777777" w:rsidR="00432443" w:rsidRPr="00541B1C" w:rsidRDefault="00432443" w:rsidP="00432443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541B1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2 hodiny týždenne, spolu 66 vyučovacích hodín</w:t>
            </w:r>
          </w:p>
        </w:tc>
      </w:tr>
      <w:tr w:rsidR="00432443" w:rsidRPr="00432443" w14:paraId="173ED5A0" w14:textId="77777777" w:rsidTr="00BC344A">
        <w:trPr>
          <w:trHeight w:val="114"/>
        </w:trPr>
        <w:tc>
          <w:tcPr>
            <w:tcW w:w="3686" w:type="dxa"/>
            <w:tcBorders>
              <w:top w:val="thinThickSmallGap" w:sz="12" w:space="0" w:color="000000"/>
              <w:left w:val="thinThickSmallGap" w:sz="12" w:space="0" w:color="000000"/>
              <w:bottom w:val="single" w:sz="4" w:space="0" w:color="000000"/>
            </w:tcBorders>
            <w:shd w:val="clear" w:color="auto" w:fill="FFFF99"/>
          </w:tcPr>
          <w:p w14:paraId="47062C74" w14:textId="77777777" w:rsidR="00432443" w:rsidRPr="00541B1C" w:rsidRDefault="00432443" w:rsidP="00432443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541B1C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 xml:space="preserve">Ročník </w:t>
            </w:r>
          </w:p>
        </w:tc>
        <w:tc>
          <w:tcPr>
            <w:tcW w:w="5172" w:type="dxa"/>
            <w:tcBorders>
              <w:top w:val="thinThickSmallGap" w:sz="12" w:space="0" w:color="000000"/>
              <w:left w:val="thinThickSmallGap" w:sz="12" w:space="0" w:color="000000"/>
              <w:bottom w:val="single" w:sz="4" w:space="0" w:color="000000"/>
              <w:right w:val="thinThickSmallGap" w:sz="12" w:space="0" w:color="000000"/>
            </w:tcBorders>
          </w:tcPr>
          <w:p w14:paraId="52E43129" w14:textId="685C1ACC" w:rsidR="00432443" w:rsidRPr="00541B1C" w:rsidRDefault="00432443" w:rsidP="00432443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541B1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prvý (platné od 1.9.202</w:t>
            </w:r>
            <w:r w:rsidR="009E311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5</w:t>
            </w:r>
            <w:r w:rsidRPr="00541B1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)</w:t>
            </w:r>
          </w:p>
        </w:tc>
      </w:tr>
      <w:tr w:rsidR="00432443" w:rsidRPr="00432443" w14:paraId="48DF7109" w14:textId="77777777" w:rsidTr="00BC344A">
        <w:tc>
          <w:tcPr>
            <w:tcW w:w="3686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99"/>
          </w:tcPr>
          <w:p w14:paraId="60962BE5" w14:textId="77777777" w:rsidR="00432443" w:rsidRPr="00541B1C" w:rsidRDefault="00432443" w:rsidP="00432443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541B1C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Kód a názov študijného odboru</w:t>
            </w:r>
          </w:p>
        </w:tc>
        <w:tc>
          <w:tcPr>
            <w:tcW w:w="5172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</w:tcPr>
          <w:p w14:paraId="7C1EE90C" w14:textId="06750AF7" w:rsidR="00432443" w:rsidRPr="00541B1C" w:rsidRDefault="00541B1C" w:rsidP="00541B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1B1C">
              <w:rPr>
                <w:rFonts w:asciiTheme="minorHAnsi" w:hAnsiTheme="minorHAnsi" w:cstheme="minorHAnsi"/>
                <w:sz w:val="22"/>
                <w:szCs w:val="22"/>
              </w:rPr>
              <w:t>6349 K pracovník vo finančníctve, pracovníčka vo finančníctve</w:t>
            </w:r>
          </w:p>
        </w:tc>
      </w:tr>
      <w:tr w:rsidR="00432443" w:rsidRPr="00432443" w14:paraId="15DCC1FF" w14:textId="77777777" w:rsidTr="00BC344A">
        <w:tc>
          <w:tcPr>
            <w:tcW w:w="3686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99"/>
          </w:tcPr>
          <w:p w14:paraId="3F0053E4" w14:textId="77777777" w:rsidR="00432443" w:rsidRPr="00541B1C" w:rsidRDefault="00432443" w:rsidP="00432443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541B1C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Vyučovací jazyk</w:t>
            </w:r>
          </w:p>
        </w:tc>
        <w:tc>
          <w:tcPr>
            <w:tcW w:w="5172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</w:tcPr>
          <w:p w14:paraId="0A9F21B5" w14:textId="77777777" w:rsidR="00432443" w:rsidRPr="00541B1C" w:rsidRDefault="00432443" w:rsidP="00432443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541B1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slovenský</w:t>
            </w:r>
          </w:p>
        </w:tc>
      </w:tr>
    </w:tbl>
    <w:p w14:paraId="510B11AD" w14:textId="77777777" w:rsidR="00432443" w:rsidRPr="00432443" w:rsidRDefault="00432443" w:rsidP="00432443">
      <w:pPr>
        <w:suppressAutoHyphens/>
        <w:spacing w:before="120"/>
        <w:jc w:val="both"/>
        <w:rPr>
          <w:rFonts w:ascii="Arial" w:hAnsi="Arial" w:cs="Arial"/>
          <w:b/>
          <w:sz w:val="20"/>
          <w:szCs w:val="20"/>
          <w:u w:val="single"/>
          <w:lang w:eastAsia="zh-CN"/>
        </w:rPr>
      </w:pPr>
    </w:p>
    <w:p w14:paraId="30B202F9" w14:textId="77777777" w:rsidR="00432443" w:rsidRPr="00432443" w:rsidRDefault="00432443" w:rsidP="00432443">
      <w:pPr>
        <w:suppressAutoHyphens/>
        <w:spacing w:before="120"/>
        <w:jc w:val="both"/>
        <w:rPr>
          <w:rFonts w:ascii="Arial" w:hAnsi="Arial" w:cs="Arial"/>
          <w:sz w:val="20"/>
          <w:szCs w:val="20"/>
          <w:u w:val="single"/>
          <w:lang w:eastAsia="zh-CN"/>
        </w:rPr>
      </w:pPr>
      <w:r w:rsidRPr="00432443">
        <w:rPr>
          <w:rFonts w:ascii="Arial" w:hAnsi="Arial" w:cs="Arial"/>
          <w:b/>
          <w:sz w:val="20"/>
          <w:szCs w:val="20"/>
          <w:u w:val="single"/>
          <w:lang w:eastAsia="zh-CN"/>
        </w:rPr>
        <w:t>Charakteristika predmetu</w:t>
      </w:r>
    </w:p>
    <w:p w14:paraId="3828DE3A" w14:textId="77777777" w:rsidR="00432443" w:rsidRPr="00432443" w:rsidRDefault="00432443" w:rsidP="00432443">
      <w:pPr>
        <w:suppressAutoHyphens/>
        <w:spacing w:before="120"/>
        <w:jc w:val="both"/>
        <w:rPr>
          <w:rFonts w:ascii="Arial" w:hAnsi="Arial" w:cs="Arial"/>
          <w:sz w:val="20"/>
          <w:szCs w:val="20"/>
          <w:lang w:eastAsia="zh-CN"/>
        </w:rPr>
      </w:pPr>
      <w:r w:rsidRPr="00432443">
        <w:rPr>
          <w:rFonts w:ascii="Arial" w:hAnsi="Arial" w:cs="Arial"/>
          <w:sz w:val="20"/>
          <w:szCs w:val="20"/>
          <w:lang w:eastAsia="zh-CN"/>
        </w:rPr>
        <w:t xml:space="preserve">Obsah výučby vychádza zo vzdelávacej oblasti </w:t>
      </w:r>
      <w:r w:rsidRPr="00432443">
        <w:rPr>
          <w:rFonts w:ascii="Arial" w:hAnsi="Arial" w:cs="Arial"/>
          <w:i/>
          <w:sz w:val="20"/>
          <w:szCs w:val="20"/>
          <w:lang w:eastAsia="zh-CN"/>
        </w:rPr>
        <w:t>„Človek a príroda“</w:t>
      </w:r>
      <w:r w:rsidRPr="00432443">
        <w:rPr>
          <w:rFonts w:ascii="Arial" w:hAnsi="Arial" w:cs="Arial"/>
          <w:sz w:val="20"/>
          <w:szCs w:val="20"/>
          <w:lang w:eastAsia="zh-CN"/>
        </w:rPr>
        <w:t xml:space="preserve"> ŠVP predmetu biológia pre úplné stredné odborné vzdelanie.</w:t>
      </w:r>
    </w:p>
    <w:p w14:paraId="12E233C2" w14:textId="77777777" w:rsidR="00432443" w:rsidRPr="00432443" w:rsidRDefault="00432443" w:rsidP="00432443">
      <w:pPr>
        <w:suppressAutoHyphens/>
        <w:spacing w:before="120"/>
        <w:jc w:val="both"/>
        <w:rPr>
          <w:rFonts w:ascii="Arial" w:hAnsi="Arial" w:cs="Arial"/>
          <w:sz w:val="20"/>
          <w:szCs w:val="20"/>
          <w:lang w:eastAsia="zh-CN"/>
        </w:rPr>
      </w:pPr>
      <w:r w:rsidRPr="00432443">
        <w:rPr>
          <w:rFonts w:ascii="Arial" w:hAnsi="Arial" w:cs="Arial"/>
          <w:sz w:val="20"/>
          <w:szCs w:val="20"/>
          <w:lang w:eastAsia="zh-CN"/>
        </w:rPr>
        <w:t xml:space="preserve">Predmet plní úlohu všeobecnovzdelávacieho predmetu v odbore 6317 M obchodná akadémia. Obsahový štandard predmetu je zameraný na všeobecné poznatky z biológie, človek a jeho zdravie, človek a životné prostredie. Vysvetľuje princíp hierarchického usporiadania organizmov. Oboznamuje so základnými biologickými procesmi prebiehajúcimi v organizmoch, vysvetľuje zákonitosti fungovania ľudského tela. Žiaci získajú možnosť aktívne sa zúčastňovať na zdravom životnom štýle, na vytvorení správnych životných zručností a návykov. Naučia sa rozoznávať príznaky bežných ochorení, reagovať na ne, uplatniť osvojené preventívne spôsoby rozhodovania a správania sa. </w:t>
      </w:r>
    </w:p>
    <w:p w14:paraId="0AE86768" w14:textId="77777777" w:rsidR="00432443" w:rsidRPr="00432443" w:rsidRDefault="00432443" w:rsidP="00432443">
      <w:pPr>
        <w:suppressAutoHyphens/>
        <w:spacing w:before="120"/>
        <w:jc w:val="both"/>
        <w:rPr>
          <w:rFonts w:ascii="Arial" w:hAnsi="Arial" w:cs="Arial"/>
          <w:sz w:val="20"/>
          <w:szCs w:val="20"/>
          <w:lang w:eastAsia="zh-CN"/>
        </w:rPr>
      </w:pPr>
      <w:r w:rsidRPr="00432443">
        <w:rPr>
          <w:rFonts w:ascii="Arial" w:hAnsi="Arial" w:cs="Arial"/>
          <w:sz w:val="20"/>
          <w:szCs w:val="20"/>
          <w:lang w:eastAsia="zh-CN"/>
        </w:rPr>
        <w:t>Obsahový štandard vedie k analýze o rizikových faktoroch ochorení, k diskusií o prevencií. Poukazuje na využitie kompenzačných, relaxačných techník a sociálnych spôsobilostí, ktoré vyúsťujú k regenerácií organizmu. Predmet Biológia vedie k upevneniu pozitívneho postoja k životnému prostrediu. Dáva možnosť analyzovať formy znečistenia životného prostredia a analyzovať možnosti ako im predchádzať, otvára možnosti k diskusií na potrebu ochrany prírody, na dôležitosť udržiavania prirodzenej rovnováhy v ekosystémoch prírody.</w:t>
      </w:r>
    </w:p>
    <w:p w14:paraId="10D3B0AA" w14:textId="77777777" w:rsidR="00432443" w:rsidRPr="00432443" w:rsidRDefault="00432443" w:rsidP="00432443">
      <w:pPr>
        <w:suppressAutoHyphens/>
        <w:spacing w:before="120"/>
        <w:jc w:val="both"/>
        <w:rPr>
          <w:rFonts w:ascii="Arial" w:hAnsi="Arial" w:cs="Arial"/>
          <w:sz w:val="20"/>
          <w:szCs w:val="20"/>
          <w:lang w:eastAsia="zh-CN"/>
        </w:rPr>
      </w:pPr>
      <w:r w:rsidRPr="00432443">
        <w:rPr>
          <w:rFonts w:ascii="Arial" w:hAnsi="Arial" w:cs="Arial"/>
          <w:sz w:val="20"/>
          <w:szCs w:val="20"/>
          <w:lang w:eastAsia="zh-CN"/>
        </w:rPr>
        <w:t>Metódy, formy a prostriedky vyučovania biológie majú stimulovať rozvoj poznávacích schopností žiakov, podporovať ich cieľavedomosť, samostatnosť a tvorivosť. Uprednostňujeme také stratégie vyučovania, pri ktorých žiak ako aktívny subjekt v procese výučby má možnosť spolurozhodovať a spolupracovať, učiteľ zase má povinnosť motivovať, povzbudzovať a viesť žiaka k čo najlepším výkonom, podporovať jeho aktivity všeobecne, ale aj v oblasti zvýšeného záujmu v rámci študijného odboru.</w:t>
      </w:r>
    </w:p>
    <w:p w14:paraId="242D1FDC" w14:textId="77777777" w:rsidR="00432443" w:rsidRPr="00432443" w:rsidRDefault="00432443" w:rsidP="00432443">
      <w:pPr>
        <w:suppressAutoHyphens/>
        <w:spacing w:before="120"/>
        <w:jc w:val="both"/>
        <w:rPr>
          <w:rFonts w:ascii="Arial" w:hAnsi="Arial" w:cs="Arial"/>
          <w:sz w:val="20"/>
          <w:szCs w:val="20"/>
          <w:lang w:eastAsia="zh-CN"/>
        </w:rPr>
      </w:pPr>
      <w:r w:rsidRPr="00432443">
        <w:rPr>
          <w:rFonts w:ascii="Arial" w:hAnsi="Arial" w:cs="Arial"/>
          <w:sz w:val="20"/>
          <w:szCs w:val="20"/>
          <w:lang w:eastAsia="zh-CN"/>
        </w:rPr>
        <w:t xml:space="preserve">Stimulovať poznávacie činnosti žiaka predpokladá uplatňovať vo vyučovaní predmetu biológia proporcionálne zastúpenie a prepojenie empirického a teoretického poznávania. Výchovné a vzdelávacie stratégie napomôžu rozvoju a upevňovaniu kľúčových kompetencií žiaka. V tomto predmete budeme rozvíjať a skvalitňovať kľúčové kompetencie. Preto je dôležitou súčasťou teoretického poznávania a zároveň prostriedkom precvičovania, upevňovania, prehlbovania a systematizácie poznatkov okrem iného aj riešenie kvantitatívnych a kvalitatívnych úloh z učiva jednotlivých tematických celkov,  úloh komplexného charakteru, ktoré umožňujú spájať a využívať poznatky z viacerých častí učiva v rámci medzipredmetových vzťahov. </w:t>
      </w:r>
    </w:p>
    <w:p w14:paraId="722BF3F1" w14:textId="77777777" w:rsidR="00432443" w:rsidRPr="00432443" w:rsidRDefault="00432443" w:rsidP="00432443">
      <w:pPr>
        <w:suppressAutoHyphens/>
        <w:spacing w:before="120"/>
        <w:jc w:val="both"/>
        <w:rPr>
          <w:rFonts w:ascii="Arial" w:hAnsi="Arial" w:cs="Arial"/>
          <w:sz w:val="20"/>
          <w:szCs w:val="20"/>
          <w:lang w:eastAsia="zh-CN"/>
        </w:rPr>
      </w:pPr>
      <w:r w:rsidRPr="00432443">
        <w:rPr>
          <w:rFonts w:ascii="Arial" w:hAnsi="Arial" w:cs="Arial"/>
          <w:sz w:val="20"/>
          <w:szCs w:val="20"/>
          <w:lang w:eastAsia="zh-CN"/>
        </w:rPr>
        <w:t xml:space="preserve">Hodnotenie žiakov bude založené na kritériách hodnotenia v každom vzdelávacom výstupe. Klasifikácia bude vychádzať z pravidiel hodnotenia tohto školského vzdelávacieho programu. Použijú sa adekvátne metódy a prostriedky hodnotenia. . </w:t>
      </w:r>
    </w:p>
    <w:p w14:paraId="1B3A4729" w14:textId="77777777" w:rsidR="00432443" w:rsidRPr="00432443" w:rsidRDefault="00432443" w:rsidP="00432443">
      <w:pPr>
        <w:suppressAutoHyphens/>
        <w:autoSpaceDE w:val="0"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14:paraId="25C8A4DF" w14:textId="77777777" w:rsidR="00432443" w:rsidRPr="00432443" w:rsidRDefault="00432443" w:rsidP="00432443">
      <w:pPr>
        <w:suppressAutoHyphens/>
        <w:autoSpaceDE w:val="0"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14:paraId="1D69C299" w14:textId="77777777" w:rsidR="00432443" w:rsidRPr="00432443" w:rsidRDefault="00432443" w:rsidP="00432443">
      <w:pPr>
        <w:suppressAutoHyphens/>
        <w:autoSpaceDE w:val="0"/>
        <w:rPr>
          <w:rFonts w:ascii="Arial" w:hAnsi="Arial" w:cs="Arial"/>
          <w:b/>
          <w:color w:val="000000"/>
          <w:sz w:val="20"/>
          <w:szCs w:val="20"/>
          <w:u w:val="single"/>
          <w:lang w:eastAsia="zh-CN"/>
        </w:rPr>
      </w:pPr>
      <w:r w:rsidRPr="00432443">
        <w:rPr>
          <w:rFonts w:ascii="Arial" w:hAnsi="Arial" w:cs="Arial"/>
          <w:b/>
          <w:color w:val="000000"/>
          <w:sz w:val="20"/>
          <w:szCs w:val="20"/>
          <w:u w:val="single"/>
          <w:lang w:eastAsia="zh-CN"/>
        </w:rPr>
        <w:t>Ciele vyučovacieho predmetu</w:t>
      </w:r>
    </w:p>
    <w:p w14:paraId="7D5B3B46" w14:textId="77777777" w:rsidR="00432443" w:rsidRPr="00432443" w:rsidRDefault="00432443" w:rsidP="00432443">
      <w:pPr>
        <w:suppressAutoHyphens/>
        <w:autoSpaceDE w:val="0"/>
        <w:rPr>
          <w:rFonts w:ascii="Arial" w:eastAsia="Arial" w:hAnsi="Arial" w:cs="Arial"/>
          <w:color w:val="000000"/>
          <w:sz w:val="20"/>
          <w:szCs w:val="20"/>
          <w:lang w:eastAsia="zh-CN"/>
        </w:rPr>
      </w:pPr>
    </w:p>
    <w:p w14:paraId="2FFDE883" w14:textId="77777777" w:rsidR="00432443" w:rsidRPr="00432443" w:rsidRDefault="00432443" w:rsidP="00432443">
      <w:pPr>
        <w:numPr>
          <w:ilvl w:val="0"/>
          <w:numId w:val="26"/>
        </w:numPr>
        <w:suppressAutoHyphens/>
        <w:autoSpaceDE w:val="0"/>
        <w:rPr>
          <w:rFonts w:ascii="Arial" w:hAnsi="Arial" w:cs="Arial"/>
          <w:color w:val="000000"/>
          <w:sz w:val="20"/>
          <w:szCs w:val="20"/>
          <w:lang w:eastAsia="zh-CN"/>
        </w:rPr>
      </w:pPr>
      <w:r w:rsidRPr="00432443">
        <w:rPr>
          <w:rFonts w:ascii="Arial" w:hAnsi="Arial" w:cs="Arial"/>
          <w:color w:val="000000"/>
          <w:sz w:val="20"/>
          <w:szCs w:val="20"/>
          <w:lang w:eastAsia="zh-CN"/>
        </w:rPr>
        <w:t xml:space="preserve">Cieľom predmetu je v nadväznosti na biológiu na základnej škole poskytnúť žiakom kompetencie, ktoré im umožnia správne chápať a vysvetľovať prírodu ako celok a prírodné javy i procesy vo vzájomných súvislostiach. </w:t>
      </w:r>
    </w:p>
    <w:p w14:paraId="3ACDBBA3" w14:textId="77777777" w:rsidR="00432443" w:rsidRPr="00432443" w:rsidRDefault="00432443" w:rsidP="00432443">
      <w:pPr>
        <w:suppressAutoHyphens/>
        <w:autoSpaceDE w:val="0"/>
        <w:ind w:left="720"/>
        <w:rPr>
          <w:rFonts w:ascii="Arial" w:hAnsi="Arial" w:cs="Arial"/>
          <w:color w:val="000000"/>
          <w:sz w:val="20"/>
          <w:szCs w:val="20"/>
          <w:lang w:eastAsia="zh-CN"/>
        </w:rPr>
      </w:pPr>
    </w:p>
    <w:p w14:paraId="01A43216" w14:textId="77777777" w:rsidR="00432443" w:rsidRPr="00432443" w:rsidRDefault="00432443" w:rsidP="00432443">
      <w:pPr>
        <w:numPr>
          <w:ilvl w:val="0"/>
          <w:numId w:val="26"/>
        </w:numPr>
        <w:suppressAutoHyphens/>
        <w:autoSpaceDE w:val="0"/>
        <w:rPr>
          <w:rFonts w:ascii="Arial" w:hAnsi="Arial" w:cs="Arial"/>
          <w:color w:val="000000"/>
          <w:sz w:val="20"/>
          <w:szCs w:val="20"/>
          <w:lang w:eastAsia="zh-CN"/>
        </w:rPr>
      </w:pPr>
      <w:r w:rsidRPr="00432443">
        <w:rPr>
          <w:rFonts w:ascii="Arial" w:hAnsi="Arial" w:cs="Arial"/>
          <w:color w:val="000000"/>
          <w:sz w:val="20"/>
          <w:szCs w:val="20"/>
          <w:lang w:eastAsia="zh-CN"/>
        </w:rPr>
        <w:t xml:space="preserve">Poskytne žiakovi možnosť získania návykov a osobných rozhodnutí potrebných pre zachovanie svojho zdravia. </w:t>
      </w:r>
    </w:p>
    <w:p w14:paraId="13222F9D" w14:textId="77777777" w:rsidR="00432443" w:rsidRPr="00432443" w:rsidRDefault="00432443" w:rsidP="00432443">
      <w:pPr>
        <w:suppressAutoHyphens/>
        <w:ind w:left="720"/>
        <w:contextualSpacing/>
        <w:rPr>
          <w:sz w:val="20"/>
          <w:szCs w:val="20"/>
          <w:lang w:eastAsia="zh-CN"/>
        </w:rPr>
      </w:pPr>
    </w:p>
    <w:p w14:paraId="218967AA" w14:textId="77777777" w:rsidR="00432443" w:rsidRPr="00432443" w:rsidRDefault="00432443" w:rsidP="00432443">
      <w:pPr>
        <w:suppressAutoHyphens/>
        <w:autoSpaceDE w:val="0"/>
        <w:ind w:left="720"/>
        <w:rPr>
          <w:rFonts w:ascii="Arial" w:hAnsi="Arial" w:cs="Arial"/>
          <w:color w:val="000000"/>
          <w:sz w:val="20"/>
          <w:szCs w:val="20"/>
          <w:lang w:eastAsia="zh-CN"/>
        </w:rPr>
      </w:pPr>
    </w:p>
    <w:p w14:paraId="2F5AAAA1" w14:textId="77777777" w:rsidR="00432443" w:rsidRPr="00432443" w:rsidRDefault="00432443" w:rsidP="00432443">
      <w:pPr>
        <w:numPr>
          <w:ilvl w:val="0"/>
          <w:numId w:val="26"/>
        </w:numPr>
        <w:suppressAutoHyphens/>
        <w:autoSpaceDE w:val="0"/>
        <w:rPr>
          <w:rFonts w:ascii="Arial" w:hAnsi="Arial" w:cs="Arial"/>
          <w:color w:val="000000"/>
          <w:sz w:val="20"/>
          <w:szCs w:val="20"/>
          <w:lang w:eastAsia="zh-CN"/>
        </w:rPr>
      </w:pPr>
      <w:r w:rsidRPr="00432443">
        <w:rPr>
          <w:rFonts w:ascii="Arial" w:hAnsi="Arial" w:cs="Arial"/>
          <w:color w:val="000000"/>
          <w:sz w:val="20"/>
          <w:szCs w:val="20"/>
          <w:lang w:eastAsia="zh-CN"/>
        </w:rPr>
        <w:t xml:space="preserve">Smeruje k tomu, aby sa žiaci naučili chápať prírodu ako zdroj trvalo udržateľného života na Zemi a vedeli aplikovať získané kompetencie v osobnom živote. </w:t>
      </w:r>
    </w:p>
    <w:p w14:paraId="4450B7B8" w14:textId="77777777" w:rsidR="00432443" w:rsidRPr="00432443" w:rsidRDefault="00432443" w:rsidP="00432443">
      <w:pPr>
        <w:suppressAutoHyphens/>
        <w:autoSpaceDE w:val="0"/>
        <w:ind w:left="720"/>
        <w:rPr>
          <w:rFonts w:ascii="Arial" w:hAnsi="Arial" w:cs="Arial"/>
          <w:color w:val="000000"/>
          <w:sz w:val="20"/>
          <w:szCs w:val="20"/>
          <w:lang w:eastAsia="zh-CN"/>
        </w:rPr>
      </w:pPr>
    </w:p>
    <w:p w14:paraId="67A4EC24" w14:textId="77777777" w:rsidR="00432443" w:rsidRPr="00432443" w:rsidRDefault="00432443" w:rsidP="00432443">
      <w:pPr>
        <w:numPr>
          <w:ilvl w:val="0"/>
          <w:numId w:val="26"/>
        </w:numPr>
        <w:suppressAutoHyphens/>
        <w:autoSpaceDE w:val="0"/>
        <w:rPr>
          <w:rFonts w:ascii="Arial" w:eastAsia="Arial" w:hAnsi="Arial" w:cs="Arial"/>
          <w:color w:val="000000"/>
          <w:sz w:val="20"/>
          <w:szCs w:val="20"/>
          <w:lang w:eastAsia="zh-CN"/>
        </w:rPr>
      </w:pPr>
      <w:r w:rsidRPr="00432443">
        <w:rPr>
          <w:rFonts w:ascii="Arial" w:hAnsi="Arial" w:cs="Arial"/>
          <w:color w:val="000000"/>
          <w:sz w:val="20"/>
          <w:szCs w:val="20"/>
          <w:lang w:eastAsia="zh-CN"/>
        </w:rPr>
        <w:t xml:space="preserve">Formuje ekologické myslenie, cítenie a postoje žiakov, podieľa sa na tvorbe novej hierarchie hodnôt z aspektu trvalo udržateľného rozvoja. </w:t>
      </w:r>
    </w:p>
    <w:p w14:paraId="3D03FE97" w14:textId="77777777" w:rsidR="00432443" w:rsidRPr="00432443" w:rsidRDefault="00432443" w:rsidP="00432443">
      <w:pPr>
        <w:suppressAutoHyphens/>
        <w:rPr>
          <w:rFonts w:ascii="Arial" w:hAnsi="Arial" w:cs="Arial"/>
          <w:b/>
          <w:sz w:val="20"/>
          <w:szCs w:val="20"/>
          <w:lang w:eastAsia="zh-CN"/>
        </w:rPr>
      </w:pPr>
      <w:r w:rsidRPr="00432443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</w:p>
    <w:p w14:paraId="5D4AB4B4" w14:textId="77777777" w:rsidR="00432443" w:rsidRPr="00432443" w:rsidRDefault="00432443" w:rsidP="00432443">
      <w:pPr>
        <w:suppressAutoHyphens/>
        <w:spacing w:before="240"/>
        <w:jc w:val="both"/>
        <w:rPr>
          <w:rFonts w:ascii="Arial" w:hAnsi="Arial" w:cs="Arial"/>
          <w:sz w:val="20"/>
          <w:szCs w:val="20"/>
          <w:u w:val="single"/>
          <w:lang w:eastAsia="zh-CN"/>
        </w:rPr>
      </w:pPr>
      <w:r w:rsidRPr="00432443">
        <w:rPr>
          <w:rFonts w:ascii="Arial" w:hAnsi="Arial" w:cs="Arial"/>
          <w:b/>
          <w:sz w:val="20"/>
          <w:szCs w:val="20"/>
          <w:u w:val="single"/>
          <w:lang w:eastAsia="zh-CN"/>
        </w:rPr>
        <w:t>Prehľad výchovných a vzdelávacích stratégií</w:t>
      </w:r>
    </w:p>
    <w:p w14:paraId="16035308" w14:textId="77777777" w:rsidR="00432443" w:rsidRPr="00432443" w:rsidRDefault="00432443" w:rsidP="00432443">
      <w:pPr>
        <w:suppressAutoHyphens/>
        <w:spacing w:before="240"/>
        <w:jc w:val="both"/>
        <w:rPr>
          <w:rFonts w:ascii="Arial" w:hAnsi="Arial" w:cs="Arial"/>
          <w:sz w:val="20"/>
          <w:lang w:eastAsia="zh-CN"/>
        </w:rPr>
      </w:pPr>
    </w:p>
    <w:p w14:paraId="18951421" w14:textId="77777777" w:rsidR="00432443" w:rsidRPr="00432443" w:rsidRDefault="00432443" w:rsidP="00432443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432443">
        <w:rPr>
          <w:rFonts w:ascii="Arial" w:hAnsi="Arial" w:cs="Arial"/>
          <w:bCs/>
          <w:sz w:val="20"/>
          <w:szCs w:val="20"/>
          <w:lang w:eastAsia="zh-CN"/>
        </w:rPr>
        <w:t>Vo vyučovacom predmete biológia využívame výchovné a vzdelávacie stratégie, ktoré žiakom umožňujú utváranie a rozvíjanie kľúčových kompetencií:</w:t>
      </w:r>
    </w:p>
    <w:p w14:paraId="2A31EEA3" w14:textId="77777777" w:rsidR="00432443" w:rsidRPr="00432443" w:rsidRDefault="00432443" w:rsidP="00432443">
      <w:pPr>
        <w:suppressAutoHyphens/>
        <w:spacing w:before="120"/>
        <w:jc w:val="both"/>
        <w:rPr>
          <w:rFonts w:ascii="Arial" w:hAnsi="Arial" w:cs="Arial"/>
          <w:sz w:val="20"/>
          <w:szCs w:val="20"/>
          <w:lang w:eastAsia="ja-JP"/>
        </w:rPr>
      </w:pPr>
    </w:p>
    <w:p w14:paraId="589CA2FA" w14:textId="77777777" w:rsidR="00432443" w:rsidRPr="00432443" w:rsidRDefault="00432443" w:rsidP="00432443">
      <w:pPr>
        <w:keepNext/>
        <w:keepLines/>
        <w:spacing w:before="120"/>
        <w:jc w:val="both"/>
        <w:outlineLvl w:val="5"/>
        <w:rPr>
          <w:rFonts w:ascii="Arial" w:hAnsi="Arial" w:cs="Arial"/>
          <w:b/>
          <w:bCs/>
          <w:i/>
          <w:iCs/>
          <w:sz w:val="20"/>
          <w:lang w:eastAsia="zh-CN"/>
        </w:rPr>
      </w:pPr>
      <w:r w:rsidRPr="00432443">
        <w:rPr>
          <w:rFonts w:ascii="Arial" w:hAnsi="Arial" w:cs="Arial"/>
          <w:b/>
          <w:bCs/>
          <w:i/>
          <w:iCs/>
          <w:sz w:val="20"/>
          <w:lang w:eastAsia="zh-CN"/>
        </w:rPr>
        <w:t xml:space="preserve">Matematická kompetencia a kompetencia vo vede, v technológii a inžinierstve </w:t>
      </w:r>
    </w:p>
    <w:p w14:paraId="0C2540C4" w14:textId="77777777" w:rsidR="00432443" w:rsidRPr="00432443" w:rsidRDefault="00432443" w:rsidP="00432443">
      <w:pPr>
        <w:keepNext/>
        <w:keepLines/>
        <w:suppressAutoHyphens/>
        <w:spacing w:before="120"/>
        <w:jc w:val="both"/>
        <w:outlineLvl w:val="5"/>
        <w:rPr>
          <w:rFonts w:ascii="Arial" w:hAnsi="Arial" w:cs="Arial"/>
          <w:b/>
          <w:bCs/>
          <w:i/>
          <w:iCs/>
          <w:color w:val="595959"/>
          <w:sz w:val="20"/>
          <w:szCs w:val="20"/>
          <w:lang w:eastAsia="sk-SK"/>
        </w:rPr>
      </w:pPr>
      <w:r w:rsidRPr="00432443">
        <w:rPr>
          <w:rFonts w:ascii="Arial" w:hAnsi="Arial" w:cs="Arial"/>
          <w:b/>
          <w:i/>
          <w:iCs/>
          <w:color w:val="595959"/>
          <w:sz w:val="20"/>
          <w:szCs w:val="20"/>
          <w:lang w:eastAsia="sk-SK"/>
        </w:rPr>
        <w:t xml:space="preserve">Matematická kompetencia je schopnosť rozvíjať a používať matematické myslenie a porozumenie na riešenie rôznych problémov v každodenných situáciách. Kompetencia vo vede sa vzťahuje na schopnosť vysvetliť prírodné javy pomocou základných vedomostí a metodiky vrátane pozorovania a experimentovania s cieľom klásť otázky a odvodiť závery podložené dôkazmi. Kompetencie v technológii a inžinierstve sa chápu ako uplatňovanie daných vedomostí a metodiky ako odpovedí na vnímané ľudské túžby a potreby. Kompetencia vo vede, v technológii a inžinierstve zahŕňa porozumenie zmenám spôsobeným ľudskou činnosťou a zodpovednosti občana ako jednotlivca. </w:t>
      </w:r>
    </w:p>
    <w:p w14:paraId="0C3260EB" w14:textId="77777777" w:rsidR="00432443" w:rsidRPr="00432443" w:rsidRDefault="00432443" w:rsidP="00432443">
      <w:pPr>
        <w:keepNext/>
        <w:keepLines/>
        <w:suppressAutoHyphens/>
        <w:spacing w:before="120"/>
        <w:jc w:val="both"/>
        <w:outlineLvl w:val="5"/>
        <w:rPr>
          <w:rFonts w:ascii="Arial" w:hAnsi="Arial" w:cs="Arial"/>
          <w:b/>
          <w:bCs/>
          <w:i/>
          <w:iCs/>
          <w:color w:val="595959"/>
          <w:sz w:val="20"/>
          <w:szCs w:val="20"/>
          <w:u w:val="single"/>
          <w:lang w:eastAsia="zh-CN"/>
        </w:rPr>
      </w:pPr>
      <w:r w:rsidRPr="00432443">
        <w:rPr>
          <w:rFonts w:ascii="Arial" w:hAnsi="Arial" w:cs="Arial"/>
          <w:i/>
          <w:iCs/>
          <w:color w:val="595959"/>
          <w:sz w:val="20"/>
          <w:szCs w:val="20"/>
          <w:u w:val="single"/>
          <w:lang w:eastAsia="zh-CN"/>
        </w:rPr>
        <w:t xml:space="preserve">To znamená, že absolvent (sa) dokáže: </w:t>
      </w:r>
    </w:p>
    <w:p w14:paraId="03BCD651" w14:textId="77777777" w:rsidR="00432443" w:rsidRPr="00432443" w:rsidRDefault="00432443" w:rsidP="00432443">
      <w:pPr>
        <w:numPr>
          <w:ilvl w:val="0"/>
          <w:numId w:val="25"/>
        </w:numPr>
        <w:tabs>
          <w:tab w:val="num" w:pos="284"/>
        </w:tabs>
        <w:suppressAutoHyphens/>
        <w:ind w:left="284" w:hanging="284"/>
        <w:jc w:val="both"/>
        <w:rPr>
          <w:rFonts w:ascii="Arial" w:hAnsi="Arial" w:cs="Arial"/>
          <w:iCs/>
          <w:sz w:val="20"/>
          <w:lang w:eastAsia="zh-CN"/>
        </w:rPr>
      </w:pPr>
      <w:r w:rsidRPr="00432443">
        <w:rPr>
          <w:rFonts w:ascii="Arial" w:hAnsi="Arial" w:cs="Arial"/>
          <w:iCs/>
          <w:sz w:val="20"/>
          <w:lang w:eastAsia="zh-CN"/>
        </w:rPr>
        <w:t xml:space="preserve">chápať vedu ako proces bádania rôznymi metódami vrátane pozorovania a riadených experimentov, logicky a racionálne myslieť pri overovaní hypotéz; </w:t>
      </w:r>
    </w:p>
    <w:p w14:paraId="7E7684B7" w14:textId="77777777" w:rsidR="00432443" w:rsidRPr="00432443" w:rsidRDefault="00432443" w:rsidP="00432443">
      <w:pPr>
        <w:numPr>
          <w:ilvl w:val="0"/>
          <w:numId w:val="25"/>
        </w:numPr>
        <w:tabs>
          <w:tab w:val="num" w:pos="284"/>
        </w:tabs>
        <w:suppressAutoHyphens/>
        <w:ind w:left="284" w:hanging="284"/>
        <w:jc w:val="both"/>
        <w:rPr>
          <w:rFonts w:ascii="Arial" w:hAnsi="Arial" w:cs="Arial"/>
          <w:iCs/>
          <w:sz w:val="20"/>
          <w:lang w:eastAsia="zh-CN"/>
        </w:rPr>
      </w:pPr>
      <w:r w:rsidRPr="00432443">
        <w:rPr>
          <w:rFonts w:ascii="Arial" w:hAnsi="Arial" w:cs="Arial"/>
          <w:iCs/>
          <w:sz w:val="20"/>
          <w:lang w:eastAsia="zh-CN"/>
        </w:rPr>
        <w:t xml:space="preserve">aktívne sa zaujímať o etické otázky a podporu bezpečnosti a environmentálnej udržateľnosti, najmä pokiaľ ide o vedecko-technický pokrok v súvislosti s jednotlivcom, rodinou, komunitou a celosvetovými otázkami. </w:t>
      </w:r>
    </w:p>
    <w:p w14:paraId="23CE4F87" w14:textId="77777777" w:rsidR="00432443" w:rsidRPr="00432443" w:rsidRDefault="00432443" w:rsidP="00432443">
      <w:pPr>
        <w:keepNext/>
        <w:keepLines/>
        <w:spacing w:before="120"/>
        <w:jc w:val="both"/>
        <w:outlineLvl w:val="5"/>
        <w:rPr>
          <w:rFonts w:ascii="Arial" w:hAnsi="Arial" w:cs="Arial"/>
          <w:b/>
          <w:bCs/>
          <w:i/>
          <w:iCs/>
          <w:sz w:val="20"/>
          <w:lang w:eastAsia="zh-CN"/>
        </w:rPr>
      </w:pPr>
      <w:r w:rsidRPr="00432443">
        <w:rPr>
          <w:rFonts w:ascii="Arial" w:hAnsi="Arial" w:cs="Arial"/>
          <w:b/>
          <w:bCs/>
          <w:i/>
          <w:iCs/>
          <w:sz w:val="20"/>
          <w:lang w:eastAsia="zh-CN"/>
        </w:rPr>
        <w:t xml:space="preserve">Osobná a sociálna kompetencia a schopnosť učiť sa </w:t>
      </w:r>
    </w:p>
    <w:p w14:paraId="3CCDA903" w14:textId="77777777" w:rsidR="00432443" w:rsidRPr="00432443" w:rsidRDefault="00432443" w:rsidP="00432443">
      <w:pPr>
        <w:keepNext/>
        <w:keepLines/>
        <w:suppressAutoHyphens/>
        <w:spacing w:before="120"/>
        <w:jc w:val="both"/>
        <w:outlineLvl w:val="5"/>
        <w:rPr>
          <w:rFonts w:ascii="Arial" w:hAnsi="Arial" w:cs="Arial"/>
          <w:b/>
          <w:bCs/>
          <w:i/>
          <w:iCs/>
          <w:color w:val="595959"/>
          <w:sz w:val="20"/>
          <w:szCs w:val="20"/>
          <w:lang w:eastAsia="sk-SK"/>
        </w:rPr>
      </w:pPr>
      <w:r w:rsidRPr="00432443">
        <w:rPr>
          <w:rFonts w:ascii="Arial" w:hAnsi="Arial" w:cs="Arial"/>
          <w:b/>
          <w:i/>
          <w:iCs/>
          <w:color w:val="595959"/>
          <w:sz w:val="20"/>
          <w:szCs w:val="20"/>
          <w:lang w:eastAsia="sk-SK"/>
        </w:rPr>
        <w:t>Je schopnosť uvažovať o vlastnej osobnosti, efektívne riadiť čas a informácie, konštruktívne spolupracovať s ostatnými a riadiť vlastné vzdelávanie a kariéru. Zahŕňa schopnosť zvládnuť zložité situácie, učiť sa, zachovať si fyzické aj duševné zdravie a dbať o svoje zdravie a viesť život zameraný na budúcnosť, byť empatický a zvládať konflikty v inkluzívnom a podporujúcom prostredí</w:t>
      </w:r>
      <w:r w:rsidRPr="00432443">
        <w:rPr>
          <w:rFonts w:ascii="Arial" w:hAnsi="Arial" w:cs="Arial"/>
          <w:i/>
          <w:iCs/>
          <w:color w:val="595959"/>
          <w:sz w:val="20"/>
          <w:szCs w:val="20"/>
          <w:lang w:eastAsia="sk-SK"/>
        </w:rPr>
        <w:t xml:space="preserve">. </w:t>
      </w:r>
    </w:p>
    <w:p w14:paraId="38D9B00E" w14:textId="77777777" w:rsidR="00432443" w:rsidRPr="00432443" w:rsidRDefault="00432443" w:rsidP="00432443">
      <w:pPr>
        <w:keepNext/>
        <w:keepLines/>
        <w:suppressAutoHyphens/>
        <w:spacing w:before="120"/>
        <w:jc w:val="both"/>
        <w:outlineLvl w:val="5"/>
        <w:rPr>
          <w:rFonts w:ascii="Arial" w:hAnsi="Arial" w:cs="Arial"/>
          <w:i/>
          <w:iCs/>
          <w:color w:val="595959"/>
          <w:sz w:val="20"/>
          <w:szCs w:val="20"/>
          <w:u w:val="single"/>
          <w:lang w:eastAsia="zh-CN"/>
        </w:rPr>
      </w:pPr>
      <w:r w:rsidRPr="00432443">
        <w:rPr>
          <w:rFonts w:ascii="Arial" w:hAnsi="Arial" w:cs="Arial"/>
          <w:i/>
          <w:iCs/>
          <w:color w:val="595959"/>
          <w:sz w:val="20"/>
          <w:szCs w:val="20"/>
          <w:u w:val="single"/>
          <w:lang w:eastAsia="zh-CN"/>
        </w:rPr>
        <w:t xml:space="preserve">To znamená, že absolvent (sa) dokáže: </w:t>
      </w:r>
    </w:p>
    <w:p w14:paraId="1243EC5E" w14:textId="77777777" w:rsidR="00432443" w:rsidRPr="00432443" w:rsidRDefault="00432443" w:rsidP="00432443">
      <w:pPr>
        <w:numPr>
          <w:ilvl w:val="0"/>
          <w:numId w:val="25"/>
        </w:numPr>
        <w:tabs>
          <w:tab w:val="num" w:pos="284"/>
        </w:tabs>
        <w:suppressAutoHyphens/>
        <w:ind w:left="284" w:hanging="284"/>
        <w:jc w:val="both"/>
        <w:rPr>
          <w:rFonts w:ascii="Arial" w:hAnsi="Arial" w:cs="Arial"/>
          <w:iCs/>
          <w:sz w:val="20"/>
          <w:lang w:eastAsia="zh-CN"/>
        </w:rPr>
      </w:pPr>
      <w:r w:rsidRPr="00432443">
        <w:rPr>
          <w:rFonts w:ascii="Arial" w:hAnsi="Arial" w:cs="Arial"/>
          <w:iCs/>
          <w:sz w:val="20"/>
          <w:lang w:eastAsia="zh-CN"/>
        </w:rPr>
        <w:t xml:space="preserve">Starať sa o svoj fyzický a duševný rozvoj, uvedomovať si dôsledky nezdravého životného štýlu a závislostí; </w:t>
      </w:r>
    </w:p>
    <w:p w14:paraId="52CF9F79" w14:textId="77777777" w:rsidR="00432443" w:rsidRPr="00432443" w:rsidRDefault="00432443" w:rsidP="00432443">
      <w:pPr>
        <w:numPr>
          <w:ilvl w:val="0"/>
          <w:numId w:val="25"/>
        </w:numPr>
        <w:tabs>
          <w:tab w:val="num" w:pos="284"/>
        </w:tabs>
        <w:suppressAutoHyphens/>
        <w:ind w:left="284" w:hanging="284"/>
        <w:jc w:val="both"/>
        <w:rPr>
          <w:rFonts w:ascii="Arial" w:hAnsi="Arial" w:cs="Arial"/>
          <w:iCs/>
          <w:sz w:val="20"/>
          <w:lang w:eastAsia="zh-CN"/>
        </w:rPr>
      </w:pPr>
      <w:r w:rsidRPr="00432443">
        <w:rPr>
          <w:rFonts w:ascii="Arial" w:hAnsi="Arial" w:cs="Arial"/>
          <w:iCs/>
          <w:sz w:val="20"/>
          <w:lang w:eastAsia="zh-CN"/>
        </w:rPr>
        <w:t xml:space="preserve">identifikovať zdroje učenia sa, vybrať najspoľahlivejšie zdroje informácií alebo uskutočniť zodpovedný výber z existujúcich možností; </w:t>
      </w:r>
    </w:p>
    <w:p w14:paraId="0225D02F" w14:textId="77777777" w:rsidR="00432443" w:rsidRPr="00432443" w:rsidRDefault="00432443" w:rsidP="00432443">
      <w:pPr>
        <w:suppressAutoHyphens/>
        <w:spacing w:before="120"/>
        <w:jc w:val="both"/>
        <w:rPr>
          <w:rFonts w:ascii="Arial" w:hAnsi="Arial" w:cs="Arial"/>
          <w:b/>
          <w:sz w:val="20"/>
          <w:szCs w:val="20"/>
          <w:lang w:eastAsia="ja-JP"/>
        </w:rPr>
      </w:pPr>
    </w:p>
    <w:p w14:paraId="7FB04BC6" w14:textId="77777777" w:rsidR="00432443" w:rsidRPr="00432443" w:rsidRDefault="00432443" w:rsidP="00432443">
      <w:pPr>
        <w:suppressAutoHyphens/>
        <w:spacing w:before="120"/>
        <w:jc w:val="both"/>
        <w:rPr>
          <w:rFonts w:ascii="Arial" w:hAnsi="Arial" w:cs="Arial"/>
          <w:sz w:val="20"/>
          <w:szCs w:val="20"/>
          <w:lang w:eastAsia="ja-JP"/>
        </w:rPr>
      </w:pPr>
    </w:p>
    <w:p w14:paraId="2957EDAF" w14:textId="77777777" w:rsidR="00432443" w:rsidRPr="00432443" w:rsidRDefault="00432443" w:rsidP="00432443">
      <w:pPr>
        <w:suppressAutoHyphens/>
        <w:jc w:val="both"/>
        <w:rPr>
          <w:rFonts w:ascii="Arial" w:hAnsi="Arial" w:cs="Arial"/>
          <w:b/>
          <w:sz w:val="20"/>
          <w:szCs w:val="20"/>
          <w:u w:val="single"/>
          <w:lang w:eastAsia="zh-CN"/>
        </w:rPr>
      </w:pPr>
      <w:r w:rsidRPr="00432443">
        <w:rPr>
          <w:rFonts w:ascii="Arial" w:hAnsi="Arial" w:cs="Arial"/>
          <w:b/>
          <w:sz w:val="20"/>
          <w:szCs w:val="20"/>
          <w:u w:val="single"/>
          <w:lang w:eastAsia="zh-CN"/>
        </w:rPr>
        <w:t>Stratégia vyučovania</w:t>
      </w:r>
    </w:p>
    <w:p w14:paraId="2D461BA1" w14:textId="77777777" w:rsidR="00432443" w:rsidRPr="00432443" w:rsidRDefault="00432443" w:rsidP="00432443">
      <w:pPr>
        <w:suppressAutoHyphens/>
        <w:spacing w:before="120"/>
        <w:jc w:val="both"/>
        <w:rPr>
          <w:rFonts w:ascii="Arial" w:hAnsi="Arial" w:cs="Arial"/>
          <w:b/>
          <w:sz w:val="18"/>
          <w:szCs w:val="18"/>
          <w:lang w:eastAsia="zh-CN"/>
        </w:rPr>
      </w:pPr>
      <w:r w:rsidRPr="00432443">
        <w:rPr>
          <w:rFonts w:ascii="Arial" w:hAnsi="Arial" w:cs="Arial"/>
          <w:sz w:val="20"/>
          <w:szCs w:val="20"/>
          <w:lang w:eastAsia="zh-CN"/>
        </w:rPr>
        <w:t>Pri vyučovaní sa budú využívať nasledovné metódy a formy vyučovania</w:t>
      </w:r>
    </w:p>
    <w:p w14:paraId="759ECD25" w14:textId="77777777" w:rsidR="00432443" w:rsidRPr="00432443" w:rsidRDefault="00432443" w:rsidP="00432443">
      <w:pPr>
        <w:suppressAutoHyphens/>
        <w:jc w:val="both"/>
        <w:rPr>
          <w:rFonts w:ascii="Arial" w:hAnsi="Arial" w:cs="Arial"/>
          <w:b/>
          <w:sz w:val="18"/>
          <w:szCs w:val="18"/>
          <w:lang w:eastAsia="zh-C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82"/>
        <w:gridCol w:w="2977"/>
        <w:gridCol w:w="3007"/>
      </w:tblGrid>
      <w:tr w:rsidR="00432443" w:rsidRPr="00432443" w14:paraId="3803A474" w14:textId="77777777" w:rsidTr="00BC344A">
        <w:trPr>
          <w:cantSplit/>
          <w:trHeight w:val="148"/>
        </w:trPr>
        <w:tc>
          <w:tcPr>
            <w:tcW w:w="2982" w:type="dxa"/>
            <w:vMerge w:val="restart"/>
            <w:tcBorders>
              <w:top w:val="thinThickSmallGap" w:sz="12" w:space="0" w:color="000000"/>
              <w:left w:val="thinThickSmallGap" w:sz="12" w:space="0" w:color="000000"/>
              <w:bottom w:val="single" w:sz="4" w:space="0" w:color="000000"/>
            </w:tcBorders>
            <w:shd w:val="clear" w:color="auto" w:fill="FFFF99"/>
          </w:tcPr>
          <w:p w14:paraId="68310697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432443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Názov tematického celku</w:t>
            </w:r>
          </w:p>
        </w:tc>
        <w:tc>
          <w:tcPr>
            <w:tcW w:w="5984" w:type="dxa"/>
            <w:gridSpan w:val="2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shd w:val="clear" w:color="auto" w:fill="FFFF99"/>
          </w:tcPr>
          <w:p w14:paraId="3BD6BC54" w14:textId="77777777" w:rsidR="00432443" w:rsidRPr="00432443" w:rsidRDefault="00432443" w:rsidP="0043244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432443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Stratégia vyučovania</w:t>
            </w:r>
          </w:p>
        </w:tc>
      </w:tr>
      <w:tr w:rsidR="00432443" w:rsidRPr="00432443" w14:paraId="5AA31319" w14:textId="77777777" w:rsidTr="00BC344A">
        <w:trPr>
          <w:cantSplit/>
          <w:trHeight w:val="272"/>
        </w:trPr>
        <w:tc>
          <w:tcPr>
            <w:tcW w:w="2982" w:type="dxa"/>
            <w:vMerge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  <w:shd w:val="clear" w:color="auto" w:fill="FFFF99"/>
          </w:tcPr>
          <w:p w14:paraId="7EC8C9FB" w14:textId="77777777" w:rsidR="00432443" w:rsidRPr="00432443" w:rsidRDefault="00432443" w:rsidP="00432443">
            <w:pPr>
              <w:suppressAutoHyphens/>
              <w:snapToGrid w:val="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77F9AC33" w14:textId="77777777" w:rsidR="00432443" w:rsidRPr="00432443" w:rsidRDefault="00432443" w:rsidP="0043244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432443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Metódy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shd w:val="clear" w:color="auto" w:fill="FFFF99"/>
          </w:tcPr>
          <w:p w14:paraId="405010D8" w14:textId="77777777" w:rsidR="00432443" w:rsidRPr="00432443" w:rsidRDefault="00432443" w:rsidP="0043244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Formy práce</w:t>
            </w:r>
          </w:p>
        </w:tc>
      </w:tr>
      <w:tr w:rsidR="00432443" w:rsidRPr="00432443" w14:paraId="09A0D908" w14:textId="77777777" w:rsidTr="00BC344A">
        <w:tc>
          <w:tcPr>
            <w:tcW w:w="2982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</w:tcPr>
          <w:p w14:paraId="3D207DC0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Úvod do biológie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4F629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Informačnoreceptívna -  výklad</w:t>
            </w:r>
          </w:p>
          <w:p w14:paraId="61E43A57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Reproduktívna – riadený rozhovor</w:t>
            </w:r>
          </w:p>
          <w:p w14:paraId="0B9F0555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Heuristická - rozhovor, riešenie úloh</w:t>
            </w:r>
          </w:p>
          <w:p w14:paraId="6E9C4CAB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</w:tcPr>
          <w:p w14:paraId="7D361E33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výučba</w:t>
            </w:r>
          </w:p>
          <w:p w14:paraId="203181E4" w14:textId="77777777" w:rsidR="00432443" w:rsidRPr="00432443" w:rsidRDefault="00432443" w:rsidP="00432443">
            <w:pPr>
              <w:suppressAutoHyphens/>
              <w:spacing w:line="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a</w:t>
            </w:r>
          </w:p>
          <w:p w14:paraId="2650C8F1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individuálna práca žiakov</w:t>
            </w:r>
          </w:p>
          <w:p w14:paraId="0439997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Skupinová práca žiakov</w:t>
            </w:r>
          </w:p>
          <w:p w14:paraId="30C17B38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2443" w:rsidRPr="00432443" w14:paraId="4C8A761B" w14:textId="77777777" w:rsidTr="00BC344A">
        <w:trPr>
          <w:trHeight w:val="1273"/>
        </w:trPr>
        <w:tc>
          <w:tcPr>
            <w:tcW w:w="2982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</w:tcPr>
          <w:p w14:paraId="7AB2B888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Životné prostredie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E3530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Informačnoreceptívna -  výklad</w:t>
            </w:r>
          </w:p>
          <w:p w14:paraId="7A2B4EF9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Reproduktívna – rozhovor</w:t>
            </w:r>
          </w:p>
          <w:p w14:paraId="6A818CCF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Heuristická - rozhovor, riešenie úloh</w:t>
            </w:r>
          </w:p>
          <w:p w14:paraId="0703BFD6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</w:tcPr>
          <w:p w14:paraId="35E33807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výučba</w:t>
            </w:r>
          </w:p>
          <w:p w14:paraId="68E942BA" w14:textId="77777777" w:rsidR="00432443" w:rsidRPr="00432443" w:rsidRDefault="00432443" w:rsidP="00432443">
            <w:pPr>
              <w:suppressAutoHyphens/>
              <w:spacing w:line="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a</w:t>
            </w:r>
          </w:p>
          <w:p w14:paraId="57B1BFC5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individuálna práca žiakov</w:t>
            </w:r>
          </w:p>
          <w:p w14:paraId="5916DF7A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Skupinová práca žiakov</w:t>
            </w:r>
          </w:p>
          <w:p w14:paraId="5D882F46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2443" w:rsidRPr="00432443" w14:paraId="0D00FC1C" w14:textId="77777777" w:rsidTr="00BC344A">
        <w:trPr>
          <w:trHeight w:val="1266"/>
        </w:trPr>
        <w:tc>
          <w:tcPr>
            <w:tcW w:w="2982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</w:tcPr>
          <w:p w14:paraId="76E1D64D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Mikrosvet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748C6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Informačnoreceptívna -  výklad</w:t>
            </w:r>
          </w:p>
          <w:p w14:paraId="53DFB70F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Reproduktívna – rozhovor</w:t>
            </w:r>
          </w:p>
          <w:p w14:paraId="487EA034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Heuristická - rozhovor, riešenie úloh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</w:tcPr>
          <w:p w14:paraId="3CD4B7FE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výučba</w:t>
            </w:r>
          </w:p>
          <w:p w14:paraId="47A36197" w14:textId="77777777" w:rsidR="00432443" w:rsidRPr="00432443" w:rsidRDefault="00432443" w:rsidP="00432443">
            <w:pPr>
              <w:suppressAutoHyphens/>
              <w:spacing w:line="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a</w:t>
            </w:r>
          </w:p>
          <w:p w14:paraId="61E3C14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individuálna práca žiakov</w:t>
            </w:r>
          </w:p>
          <w:p w14:paraId="797AE8C7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7B4123A2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432443" w:rsidRPr="00432443" w14:paraId="175D7F22" w14:textId="77777777" w:rsidTr="00BC344A">
        <w:tc>
          <w:tcPr>
            <w:tcW w:w="2982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</w:tcPr>
          <w:p w14:paraId="79D47431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bookmarkStart w:id="0" w:name="_Hlk175817399"/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Ekológia rastlín</w:t>
            </w:r>
          </w:p>
          <w:p w14:paraId="667A7A94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03BD667F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1CABD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Informačnoreceptívna -  výklad</w:t>
            </w:r>
          </w:p>
          <w:p w14:paraId="099B7BC5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Reproduktívna – rozhovor</w:t>
            </w:r>
          </w:p>
          <w:p w14:paraId="2CE7F681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Heuristická - rozhovor, riešenie úloh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</w:tcPr>
          <w:p w14:paraId="59E886B5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výučba</w:t>
            </w:r>
          </w:p>
          <w:p w14:paraId="4884B169" w14:textId="77777777" w:rsidR="00432443" w:rsidRPr="00432443" w:rsidRDefault="00432443" w:rsidP="00432443">
            <w:pPr>
              <w:suppressAutoHyphens/>
              <w:spacing w:line="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a</w:t>
            </w:r>
          </w:p>
          <w:p w14:paraId="2596D2F3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individuálna práca žiakov</w:t>
            </w:r>
          </w:p>
          <w:p w14:paraId="26278AE5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Skupinová práca žiakov</w:t>
            </w:r>
          </w:p>
          <w:p w14:paraId="56084C21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2443" w:rsidRPr="00432443" w14:paraId="72C5DAA9" w14:textId="77777777" w:rsidTr="00BC344A">
        <w:tc>
          <w:tcPr>
            <w:tcW w:w="2982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</w:tcPr>
          <w:p w14:paraId="78E2F977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Ekológia živočíchov</w:t>
            </w:r>
          </w:p>
          <w:p w14:paraId="36893A53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498F51CD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20289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Informačnoreceptívna -  výklad</w:t>
            </w:r>
          </w:p>
          <w:p w14:paraId="71680C2C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Reproduktívna – rozhovor</w:t>
            </w:r>
          </w:p>
          <w:p w14:paraId="3FA7DBFC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Heuristická - rozhovor, riešenie úloh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</w:tcPr>
          <w:p w14:paraId="25AF30E2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výučba</w:t>
            </w:r>
          </w:p>
          <w:p w14:paraId="4CF31BE0" w14:textId="77777777" w:rsidR="00432443" w:rsidRPr="00432443" w:rsidRDefault="00432443" w:rsidP="00432443">
            <w:pPr>
              <w:suppressAutoHyphens/>
              <w:spacing w:line="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a</w:t>
            </w:r>
          </w:p>
          <w:p w14:paraId="25814F0C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individuálna práca žiakov</w:t>
            </w:r>
          </w:p>
          <w:p w14:paraId="6CC23DB3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2443" w:rsidRPr="00432443" w14:paraId="100FC393" w14:textId="77777777" w:rsidTr="00BC344A">
        <w:tc>
          <w:tcPr>
            <w:tcW w:w="2982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</w:tcPr>
          <w:p w14:paraId="2B626F1F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Etológia živočíchov</w:t>
            </w:r>
          </w:p>
          <w:p w14:paraId="7A4DB720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12772FAD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CCCCE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Informačnoreceptívna -  výklad</w:t>
            </w:r>
          </w:p>
          <w:p w14:paraId="45F99CDA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Reproduktívna – rozhovor</w:t>
            </w:r>
          </w:p>
          <w:p w14:paraId="140342DF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Heuristická - rozhovor, riešenie úloh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</w:tcPr>
          <w:p w14:paraId="5C2924A0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výučba</w:t>
            </w:r>
          </w:p>
          <w:p w14:paraId="316EF022" w14:textId="77777777" w:rsidR="00432443" w:rsidRPr="00432443" w:rsidRDefault="00432443" w:rsidP="00432443">
            <w:pPr>
              <w:suppressAutoHyphens/>
              <w:spacing w:line="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a</w:t>
            </w:r>
          </w:p>
          <w:p w14:paraId="07FF124F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individuálna práca žiakov</w:t>
            </w:r>
          </w:p>
          <w:p w14:paraId="5F6E1EE3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Skupinová práca žiakov</w:t>
            </w:r>
          </w:p>
          <w:p w14:paraId="1EA3E187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2443" w:rsidRPr="00432443" w14:paraId="330E636B" w14:textId="77777777" w:rsidTr="00BC344A">
        <w:tc>
          <w:tcPr>
            <w:tcW w:w="2982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</w:tcPr>
          <w:p w14:paraId="47CE957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Úvod do genetiky</w:t>
            </w:r>
          </w:p>
          <w:p w14:paraId="5B493033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21CB0E4A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FE6BB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Informačnoreceptívna -  výklad</w:t>
            </w:r>
          </w:p>
          <w:p w14:paraId="5F735019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Reproduktívna – rozhovor</w:t>
            </w:r>
          </w:p>
          <w:p w14:paraId="65D4C9D0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Heuristická - rozhovor, riešenie úloh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</w:tcPr>
          <w:p w14:paraId="2F4F1EA2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výučba</w:t>
            </w:r>
          </w:p>
          <w:p w14:paraId="0957002D" w14:textId="77777777" w:rsidR="00432443" w:rsidRPr="00432443" w:rsidRDefault="00432443" w:rsidP="00432443">
            <w:pPr>
              <w:suppressAutoHyphens/>
              <w:spacing w:line="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a</w:t>
            </w:r>
          </w:p>
          <w:p w14:paraId="69AE713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individuálna práca žiakov</w:t>
            </w:r>
          </w:p>
          <w:p w14:paraId="643A7E5B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2443" w:rsidRPr="00432443" w14:paraId="21465C63" w14:textId="77777777" w:rsidTr="00BC344A">
        <w:tc>
          <w:tcPr>
            <w:tcW w:w="2982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</w:tcPr>
          <w:p w14:paraId="4A08CB1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Úvod do biológie človeka</w:t>
            </w:r>
          </w:p>
          <w:p w14:paraId="4E646602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7CAA3217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0949E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Informačnoreceptívna -  výklad</w:t>
            </w:r>
          </w:p>
          <w:p w14:paraId="36623968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Reproduktívna – rozhovor</w:t>
            </w:r>
          </w:p>
          <w:p w14:paraId="7141139C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Heuristická - rozhovor, riešenie úloh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</w:tcPr>
          <w:p w14:paraId="689A36CA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výučba</w:t>
            </w:r>
          </w:p>
          <w:p w14:paraId="7F34CB9B" w14:textId="77777777" w:rsidR="00432443" w:rsidRPr="00432443" w:rsidRDefault="00432443" w:rsidP="00432443">
            <w:pPr>
              <w:suppressAutoHyphens/>
              <w:spacing w:line="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a</w:t>
            </w:r>
          </w:p>
          <w:p w14:paraId="2773EC8D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individuálna práca žiakov</w:t>
            </w:r>
          </w:p>
          <w:p w14:paraId="25469EC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2443" w:rsidRPr="00432443" w14:paraId="094F167F" w14:textId="77777777" w:rsidTr="00BC344A">
        <w:tc>
          <w:tcPr>
            <w:tcW w:w="2982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</w:tcPr>
          <w:p w14:paraId="235313DD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Človek a zdravý životný štýl</w:t>
            </w:r>
          </w:p>
          <w:p w14:paraId="452DCD37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09269F36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68122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Informačnoreceptívna -  výklad</w:t>
            </w:r>
          </w:p>
          <w:p w14:paraId="5984B6C3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Reproduktívna – rozhovor</w:t>
            </w:r>
          </w:p>
          <w:p w14:paraId="536446A2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Heuristická - rozhovor, riešenie úloh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</w:tcPr>
          <w:p w14:paraId="48F68EFD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výučba</w:t>
            </w:r>
          </w:p>
          <w:p w14:paraId="35D86D75" w14:textId="77777777" w:rsidR="00432443" w:rsidRPr="00432443" w:rsidRDefault="00432443" w:rsidP="00432443">
            <w:pPr>
              <w:suppressAutoHyphens/>
              <w:spacing w:line="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a</w:t>
            </w:r>
          </w:p>
          <w:p w14:paraId="4AEBEA6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individuálna práca žiakov</w:t>
            </w:r>
          </w:p>
          <w:p w14:paraId="578C8DDE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Skupinová práca žiakov</w:t>
            </w:r>
          </w:p>
          <w:p w14:paraId="462B61AD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2443" w:rsidRPr="00432443" w14:paraId="2D71077C" w14:textId="77777777" w:rsidTr="00BC344A">
        <w:tc>
          <w:tcPr>
            <w:tcW w:w="2982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</w:tcPr>
          <w:p w14:paraId="3A1EC826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2443">
              <w:rPr>
                <w:rFonts w:ascii="Arial" w:hAnsi="Arial" w:cs="Arial"/>
                <w:sz w:val="20"/>
                <w:szCs w:val="20"/>
              </w:rPr>
              <w:t>Evolúcia a vznik života na zemi</w:t>
            </w:r>
          </w:p>
          <w:p w14:paraId="49F1349E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457C70EF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54B01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Informačnoreceptívna -  výklad</w:t>
            </w:r>
          </w:p>
          <w:p w14:paraId="301B3876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Reproduktívna – rozhovor</w:t>
            </w:r>
          </w:p>
          <w:p w14:paraId="1F51CB34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Heuristická - rozhovor, riešenie úloh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</w:tcPr>
          <w:p w14:paraId="1FED568B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výučba</w:t>
            </w:r>
          </w:p>
          <w:p w14:paraId="6F1DE55D" w14:textId="77777777" w:rsidR="00432443" w:rsidRPr="00432443" w:rsidRDefault="00432443" w:rsidP="00432443">
            <w:pPr>
              <w:suppressAutoHyphens/>
              <w:spacing w:line="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a</w:t>
            </w:r>
          </w:p>
          <w:p w14:paraId="68F51CF0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individuálna práca žiakov</w:t>
            </w:r>
          </w:p>
          <w:p w14:paraId="1E6422A5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Skupinová práca žiakov</w:t>
            </w:r>
          </w:p>
          <w:p w14:paraId="0291C64C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2443" w:rsidRPr="00432443" w14:paraId="0B6904CA" w14:textId="77777777" w:rsidTr="00BC344A">
        <w:tc>
          <w:tcPr>
            <w:tcW w:w="2982" w:type="dxa"/>
            <w:tcBorders>
              <w:top w:val="single" w:sz="4" w:space="0" w:color="000000"/>
              <w:left w:val="thinThickSmallGap" w:sz="12" w:space="0" w:color="000000"/>
              <w:bottom w:val="thinThickSmallGap" w:sz="12" w:space="0" w:color="000000"/>
            </w:tcBorders>
          </w:tcPr>
          <w:p w14:paraId="6438EA87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2443">
              <w:rPr>
                <w:rFonts w:ascii="Arial" w:hAnsi="Arial" w:cs="Arial"/>
                <w:sz w:val="20"/>
                <w:szCs w:val="20"/>
              </w:rPr>
              <w:t>Pôvod a vývoj človeka</w:t>
            </w:r>
          </w:p>
          <w:p w14:paraId="768A1CA6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2B7A03D1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thinThickSmallGap" w:sz="12" w:space="0" w:color="000000"/>
            </w:tcBorders>
          </w:tcPr>
          <w:p w14:paraId="02F137FB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Informačnoreceptívna -  výklad</w:t>
            </w:r>
          </w:p>
          <w:p w14:paraId="7AFD3D7F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Reproduktívna – rozhovor</w:t>
            </w:r>
          </w:p>
          <w:p w14:paraId="602D1C82" w14:textId="77777777" w:rsidR="00432443" w:rsidRPr="00432443" w:rsidRDefault="00432443" w:rsidP="00432443">
            <w:pPr>
              <w:suppressAutoHyphens/>
              <w:spacing w:line="2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Heuristická - rozhovor, riešenie úloh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thinThickSmallGap" w:sz="12" w:space="0" w:color="000000"/>
              <w:right w:val="thinThickSmallGap" w:sz="12" w:space="0" w:color="000000"/>
            </w:tcBorders>
          </w:tcPr>
          <w:p w14:paraId="3DABA33C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výučba</w:t>
            </w:r>
          </w:p>
          <w:p w14:paraId="7CA1FFDF" w14:textId="77777777" w:rsidR="00432443" w:rsidRPr="00432443" w:rsidRDefault="00432443" w:rsidP="00432443">
            <w:pPr>
              <w:suppressAutoHyphens/>
              <w:spacing w:line="0" w:lineRule="atLeast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Frontálna a</w:t>
            </w:r>
          </w:p>
          <w:p w14:paraId="6DE20E5D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individuálna práca žiakov</w:t>
            </w:r>
          </w:p>
          <w:p w14:paraId="144DE57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bookmarkEnd w:id="0"/>
    </w:tbl>
    <w:p w14:paraId="56E964D7" w14:textId="77777777" w:rsidR="00432443" w:rsidRPr="00432443" w:rsidRDefault="00432443" w:rsidP="00432443">
      <w:pPr>
        <w:suppressAutoHyphens/>
        <w:spacing w:before="120"/>
        <w:jc w:val="both"/>
        <w:rPr>
          <w:rFonts w:ascii="Arial" w:hAnsi="Arial" w:cs="Arial"/>
          <w:b/>
          <w:sz w:val="18"/>
          <w:szCs w:val="18"/>
          <w:lang w:eastAsia="zh-CN"/>
        </w:rPr>
      </w:pPr>
    </w:p>
    <w:p w14:paraId="52CE736E" w14:textId="77777777" w:rsidR="00432443" w:rsidRPr="00432443" w:rsidRDefault="00432443" w:rsidP="00432443">
      <w:pPr>
        <w:suppressAutoHyphens/>
        <w:spacing w:before="120"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14:paraId="6379E1EC" w14:textId="77777777" w:rsidR="00432443" w:rsidRDefault="00432443" w:rsidP="00432443">
      <w:pPr>
        <w:suppressAutoHyphens/>
        <w:spacing w:before="120"/>
        <w:jc w:val="both"/>
        <w:rPr>
          <w:rFonts w:ascii="Arial" w:hAnsi="Arial" w:cs="Arial"/>
          <w:b/>
          <w:sz w:val="20"/>
          <w:szCs w:val="20"/>
          <w:u w:val="single"/>
          <w:lang w:eastAsia="zh-CN"/>
        </w:rPr>
      </w:pPr>
    </w:p>
    <w:p w14:paraId="1B571DC8" w14:textId="77777777" w:rsidR="00432443" w:rsidRDefault="00432443" w:rsidP="00432443">
      <w:pPr>
        <w:suppressAutoHyphens/>
        <w:spacing w:before="120"/>
        <w:jc w:val="both"/>
        <w:rPr>
          <w:rFonts w:ascii="Arial" w:hAnsi="Arial" w:cs="Arial"/>
          <w:b/>
          <w:sz w:val="20"/>
          <w:szCs w:val="20"/>
          <w:u w:val="single"/>
          <w:lang w:eastAsia="zh-CN"/>
        </w:rPr>
      </w:pPr>
    </w:p>
    <w:p w14:paraId="39DDAB8B" w14:textId="77777777" w:rsidR="00432443" w:rsidRDefault="00432443" w:rsidP="00432443">
      <w:pPr>
        <w:suppressAutoHyphens/>
        <w:spacing w:before="120"/>
        <w:jc w:val="both"/>
        <w:rPr>
          <w:rFonts w:ascii="Arial" w:hAnsi="Arial" w:cs="Arial"/>
          <w:b/>
          <w:sz w:val="20"/>
          <w:szCs w:val="20"/>
          <w:u w:val="single"/>
          <w:lang w:eastAsia="zh-CN"/>
        </w:rPr>
      </w:pPr>
    </w:p>
    <w:p w14:paraId="1E215432" w14:textId="77777777" w:rsidR="00432443" w:rsidRDefault="00432443" w:rsidP="00432443">
      <w:pPr>
        <w:suppressAutoHyphens/>
        <w:spacing w:before="120"/>
        <w:jc w:val="both"/>
        <w:rPr>
          <w:rFonts w:ascii="Arial" w:hAnsi="Arial" w:cs="Arial"/>
          <w:b/>
          <w:sz w:val="20"/>
          <w:szCs w:val="20"/>
          <w:u w:val="single"/>
          <w:lang w:eastAsia="zh-CN"/>
        </w:rPr>
      </w:pPr>
    </w:p>
    <w:p w14:paraId="6473B242" w14:textId="77777777" w:rsidR="00432443" w:rsidRDefault="00432443" w:rsidP="00432443">
      <w:pPr>
        <w:suppressAutoHyphens/>
        <w:spacing w:before="120"/>
        <w:jc w:val="both"/>
        <w:rPr>
          <w:rFonts w:ascii="Arial" w:hAnsi="Arial" w:cs="Arial"/>
          <w:b/>
          <w:sz w:val="20"/>
          <w:szCs w:val="20"/>
          <w:u w:val="single"/>
          <w:lang w:eastAsia="zh-CN"/>
        </w:rPr>
      </w:pPr>
    </w:p>
    <w:p w14:paraId="6E5DD950" w14:textId="77777777" w:rsidR="00432443" w:rsidRDefault="00432443" w:rsidP="00432443">
      <w:pPr>
        <w:suppressAutoHyphens/>
        <w:spacing w:before="120"/>
        <w:jc w:val="both"/>
        <w:rPr>
          <w:rFonts w:ascii="Arial" w:hAnsi="Arial" w:cs="Arial"/>
          <w:b/>
          <w:sz w:val="20"/>
          <w:szCs w:val="20"/>
          <w:u w:val="single"/>
          <w:lang w:eastAsia="zh-CN"/>
        </w:rPr>
      </w:pPr>
    </w:p>
    <w:p w14:paraId="7F109E4B" w14:textId="77777777" w:rsidR="00432443" w:rsidRDefault="00432443" w:rsidP="00432443">
      <w:pPr>
        <w:suppressAutoHyphens/>
        <w:spacing w:before="120"/>
        <w:jc w:val="both"/>
        <w:rPr>
          <w:rFonts w:ascii="Arial" w:hAnsi="Arial" w:cs="Arial"/>
          <w:b/>
          <w:sz w:val="20"/>
          <w:szCs w:val="20"/>
          <w:u w:val="single"/>
          <w:lang w:eastAsia="zh-CN"/>
        </w:rPr>
      </w:pPr>
    </w:p>
    <w:p w14:paraId="552F2F4E" w14:textId="2166C7ED" w:rsidR="00432443" w:rsidRPr="00432443" w:rsidRDefault="00432443" w:rsidP="00432443">
      <w:pPr>
        <w:suppressAutoHyphens/>
        <w:spacing w:before="120"/>
        <w:jc w:val="both"/>
        <w:rPr>
          <w:rFonts w:ascii="Arial" w:hAnsi="Arial" w:cs="Arial"/>
          <w:sz w:val="20"/>
          <w:szCs w:val="20"/>
          <w:u w:val="single"/>
          <w:lang w:eastAsia="zh-CN"/>
        </w:rPr>
      </w:pPr>
      <w:r w:rsidRPr="00432443">
        <w:rPr>
          <w:rFonts w:ascii="Arial" w:hAnsi="Arial" w:cs="Arial"/>
          <w:b/>
          <w:sz w:val="20"/>
          <w:szCs w:val="20"/>
          <w:u w:val="single"/>
          <w:lang w:eastAsia="zh-CN"/>
        </w:rPr>
        <w:t>Učebné zdroje</w:t>
      </w:r>
    </w:p>
    <w:p w14:paraId="0E36B634" w14:textId="77777777" w:rsidR="00432443" w:rsidRPr="00432443" w:rsidRDefault="00432443" w:rsidP="00432443">
      <w:pPr>
        <w:suppressAutoHyphens/>
        <w:spacing w:before="120"/>
        <w:jc w:val="both"/>
        <w:rPr>
          <w:rFonts w:ascii="Arial" w:hAnsi="Arial" w:cs="Arial"/>
          <w:sz w:val="20"/>
          <w:szCs w:val="20"/>
          <w:lang w:eastAsia="zh-CN"/>
        </w:rPr>
      </w:pPr>
      <w:r w:rsidRPr="00432443">
        <w:rPr>
          <w:rFonts w:ascii="Arial" w:hAnsi="Arial" w:cs="Arial"/>
          <w:sz w:val="20"/>
          <w:szCs w:val="20"/>
          <w:lang w:eastAsia="zh-CN"/>
        </w:rPr>
        <w:t xml:space="preserve">Na podporou a aktiváciu vyučovania a učenia žiakov sa využijú nasledovné učebné zdroje: </w:t>
      </w:r>
    </w:p>
    <w:p w14:paraId="63F8ADD3" w14:textId="77777777" w:rsidR="00432443" w:rsidRPr="00432443" w:rsidRDefault="00432443" w:rsidP="00432443">
      <w:pPr>
        <w:suppressAutoHyphens/>
        <w:spacing w:before="120"/>
        <w:jc w:val="both"/>
        <w:rPr>
          <w:rFonts w:ascii="Arial" w:hAnsi="Arial" w:cs="Arial"/>
          <w:sz w:val="20"/>
          <w:szCs w:val="20"/>
          <w:lang w:eastAsia="zh-C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044"/>
        <w:gridCol w:w="2451"/>
        <w:gridCol w:w="1497"/>
        <w:gridCol w:w="1497"/>
        <w:gridCol w:w="1527"/>
      </w:tblGrid>
      <w:tr w:rsidR="00432443" w:rsidRPr="00432443" w14:paraId="53DA6633" w14:textId="77777777" w:rsidTr="00BC344A">
        <w:trPr>
          <w:trHeight w:val="708"/>
        </w:trPr>
        <w:tc>
          <w:tcPr>
            <w:tcW w:w="2044" w:type="dxa"/>
            <w:tcBorders>
              <w:top w:val="thinThickSmallGap" w:sz="12" w:space="0" w:color="000000"/>
              <w:left w:val="thinThickSmallGap" w:sz="12" w:space="0" w:color="000000"/>
              <w:bottom w:val="single" w:sz="4" w:space="0" w:color="000000"/>
            </w:tcBorders>
            <w:shd w:val="clear" w:color="auto" w:fill="FFFF99"/>
          </w:tcPr>
          <w:p w14:paraId="563155B0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Názov tematického celku</w:t>
            </w:r>
          </w:p>
        </w:tc>
        <w:tc>
          <w:tcPr>
            <w:tcW w:w="2451" w:type="dxa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3DB11934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Odborná literatúra</w:t>
            </w:r>
          </w:p>
        </w:tc>
        <w:tc>
          <w:tcPr>
            <w:tcW w:w="1497" w:type="dxa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4E20B8AE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Didaktická technika</w:t>
            </w:r>
          </w:p>
        </w:tc>
        <w:tc>
          <w:tcPr>
            <w:tcW w:w="1497" w:type="dxa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5859CE6A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Materiálne výučbové prostriedky</w:t>
            </w:r>
          </w:p>
        </w:tc>
        <w:tc>
          <w:tcPr>
            <w:tcW w:w="1527" w:type="dxa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shd w:val="clear" w:color="auto" w:fill="FFFF99"/>
          </w:tcPr>
          <w:p w14:paraId="0850A53C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Ďalšie zdroje</w:t>
            </w:r>
          </w:p>
          <w:p w14:paraId="18DF916B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(internet, knižnica, ...</w:t>
            </w:r>
          </w:p>
        </w:tc>
      </w:tr>
      <w:tr w:rsidR="00432443" w:rsidRPr="00432443" w14:paraId="79A1328F" w14:textId="77777777" w:rsidTr="00BC344A">
        <w:tc>
          <w:tcPr>
            <w:tcW w:w="2044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</w:tcPr>
          <w:p w14:paraId="7C8F926F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Úvod do biológie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1995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Ušáková: Biológia pre gymnáziá, 2003</w:t>
            </w:r>
          </w:p>
          <w:p w14:paraId="1194A9E6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Lenochová: Biológia,1997</w:t>
            </w:r>
          </w:p>
          <w:p w14:paraId="0F46A9BC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Gréserová: Biológia a ekológia, 2002</w:t>
            </w:r>
          </w:p>
          <w:p w14:paraId="24EA483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Višňovská: Biológia, 2021</w:t>
            </w:r>
          </w:p>
          <w:p w14:paraId="4AE16BA7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44EBC14E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3ACCC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Dataprojektor </w:t>
            </w:r>
          </w:p>
          <w:p w14:paraId="41E8D152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PC</w:t>
            </w:r>
          </w:p>
          <w:p w14:paraId="1BB30E02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Tabuľa</w:t>
            </w:r>
          </w:p>
          <w:p w14:paraId="3F2D26B0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1FE1C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Obrazový materiál</w:t>
            </w:r>
          </w:p>
          <w:p w14:paraId="12EE5FA7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</w:tcPr>
          <w:p w14:paraId="5DD8373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Internet </w:t>
            </w:r>
          </w:p>
          <w:p w14:paraId="4ACB7054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Časopisy, videofilmy, </w:t>
            </w:r>
          </w:p>
        </w:tc>
      </w:tr>
      <w:tr w:rsidR="00432443" w:rsidRPr="00432443" w14:paraId="37583EA8" w14:textId="77777777" w:rsidTr="00BC344A">
        <w:tc>
          <w:tcPr>
            <w:tcW w:w="2044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</w:tcPr>
          <w:p w14:paraId="381D954E" w14:textId="77777777" w:rsidR="00432443" w:rsidRPr="00432443" w:rsidRDefault="00432443" w:rsidP="0043244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61F5A6D4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Životné prostredie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DF686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Gréserová: Biológia a ekológia, 2002</w:t>
            </w:r>
          </w:p>
          <w:p w14:paraId="3AB72E8C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Šimonová: Ekologická a enviromentálna výchova, 2013</w:t>
            </w:r>
          </w:p>
          <w:p w14:paraId="20818FB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Riman: Základy ekológie, 1998</w:t>
            </w:r>
          </w:p>
          <w:p w14:paraId="25735E0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Hudecová: Ekológie prírodopisu a biológie, 1996</w:t>
            </w:r>
          </w:p>
          <w:p w14:paraId="55EB5117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Višňovská: Biológia, 2021</w:t>
            </w:r>
          </w:p>
          <w:p w14:paraId="3F92C6AF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7CDCED8E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25374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Dataprojektor</w:t>
            </w:r>
          </w:p>
          <w:p w14:paraId="02984E27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Videotechnika </w:t>
            </w:r>
          </w:p>
          <w:p w14:paraId="27FAECCF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PC</w:t>
            </w:r>
          </w:p>
          <w:p w14:paraId="605B9558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Tabuľa</w:t>
            </w:r>
          </w:p>
          <w:p w14:paraId="347D4123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8B255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Obrazový materiál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</w:tcPr>
          <w:p w14:paraId="4E1E3FD1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Internet </w:t>
            </w:r>
          </w:p>
          <w:p w14:paraId="79832610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Časopisy, videofilmy, </w:t>
            </w:r>
          </w:p>
        </w:tc>
      </w:tr>
      <w:tr w:rsidR="00432443" w:rsidRPr="00432443" w14:paraId="110BC1C8" w14:textId="77777777" w:rsidTr="00BC344A">
        <w:tc>
          <w:tcPr>
            <w:tcW w:w="2044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</w:tcPr>
          <w:p w14:paraId="4F687CD6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Mikrosvet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9F45B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Ušáková: Biológia pre gymnáziá, 2003</w:t>
            </w:r>
          </w:p>
          <w:p w14:paraId="2570465D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Lenochová: Biológia,1997</w:t>
            </w:r>
          </w:p>
          <w:p w14:paraId="5F4828A3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BE0A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Dataprojektor</w:t>
            </w:r>
          </w:p>
          <w:p w14:paraId="6FF69F5D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Videotechnika </w:t>
            </w:r>
          </w:p>
          <w:p w14:paraId="634CA93F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PC</w:t>
            </w:r>
          </w:p>
          <w:p w14:paraId="0F05B67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Tabuľa</w:t>
            </w:r>
          </w:p>
          <w:p w14:paraId="6935F89A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F1212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Obrazový materiál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</w:tcPr>
          <w:p w14:paraId="49B52C7B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Internet </w:t>
            </w:r>
          </w:p>
          <w:p w14:paraId="467852C2" w14:textId="77777777" w:rsidR="00432443" w:rsidRPr="00432443" w:rsidRDefault="00432443" w:rsidP="00432443">
            <w:pPr>
              <w:suppressAutoHyphens/>
              <w:rPr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Časopisy, videofilmy, </w:t>
            </w:r>
          </w:p>
        </w:tc>
      </w:tr>
      <w:tr w:rsidR="00432443" w:rsidRPr="00432443" w14:paraId="28BA3264" w14:textId="77777777" w:rsidTr="00BC344A">
        <w:tc>
          <w:tcPr>
            <w:tcW w:w="2044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</w:tcPr>
          <w:p w14:paraId="0B15DF50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Ekológia rastlín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4C8BE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Ušáková: Biológia pre gymnáziá, 2008</w:t>
            </w:r>
          </w:p>
          <w:p w14:paraId="5B360234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Gréserová: Biológia a ekológia, 2002</w:t>
            </w:r>
          </w:p>
          <w:p w14:paraId="41FF754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Šimonová: Ekologická a enviromentálna výchova, 2013</w:t>
            </w:r>
          </w:p>
          <w:p w14:paraId="004336AF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Riman: Základy ekológie, 1998</w:t>
            </w:r>
          </w:p>
          <w:p w14:paraId="2D957DCA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Hudecová: Ekológie prírodopisu a biológie, 1996</w:t>
            </w:r>
          </w:p>
          <w:p w14:paraId="5B077A4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Višňovská: Biológia, 2021</w:t>
            </w:r>
          </w:p>
          <w:p w14:paraId="48EB2AD2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00D68E23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79202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Dataprojektor</w:t>
            </w:r>
          </w:p>
          <w:p w14:paraId="1D49208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Videotechnika </w:t>
            </w:r>
          </w:p>
          <w:p w14:paraId="1971E37D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PC</w:t>
            </w:r>
          </w:p>
          <w:p w14:paraId="41310355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Tabuľa</w:t>
            </w:r>
          </w:p>
          <w:p w14:paraId="1059B451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73222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Obrazový materiál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</w:tcPr>
          <w:p w14:paraId="7DFB30B8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Internet </w:t>
            </w:r>
          </w:p>
          <w:p w14:paraId="2888F20A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Časopisy, videofilmy</w:t>
            </w:r>
          </w:p>
        </w:tc>
      </w:tr>
      <w:tr w:rsidR="00432443" w:rsidRPr="00432443" w14:paraId="7577C7D7" w14:textId="77777777" w:rsidTr="00BC344A">
        <w:tc>
          <w:tcPr>
            <w:tcW w:w="2044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</w:tcPr>
          <w:p w14:paraId="0A2BE81E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Ekológia živočíchov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48CCE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Ušáková: Biológia pre gymnáziá, 2002</w:t>
            </w:r>
          </w:p>
          <w:p w14:paraId="7F4AA6BB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Gréserová: Biológia a ekológia, 2002</w:t>
            </w:r>
          </w:p>
          <w:p w14:paraId="6DEB435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Šimonová: Ekologická a enviromentálna </w:t>
            </w: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výchova, 2013</w:t>
            </w:r>
          </w:p>
          <w:p w14:paraId="7583B16D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Riman: Základy ekológie, 1998</w:t>
            </w:r>
          </w:p>
          <w:p w14:paraId="583AABCA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Hudecová: Ekológie prírodopisu a biológie, 1996</w:t>
            </w:r>
          </w:p>
          <w:p w14:paraId="5DDD54B3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Višňovská: Biológia, 2021</w:t>
            </w:r>
          </w:p>
          <w:p w14:paraId="0F073B96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238593D4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4F78B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Dataprojektor</w:t>
            </w:r>
          </w:p>
          <w:p w14:paraId="46196CEE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Videotechnika </w:t>
            </w:r>
          </w:p>
          <w:p w14:paraId="5874D3B5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PC</w:t>
            </w:r>
          </w:p>
          <w:p w14:paraId="14EA9A27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Tabuľa</w:t>
            </w:r>
          </w:p>
          <w:p w14:paraId="07288404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D499F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Obrazový materiál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</w:tcPr>
          <w:p w14:paraId="6DDE2D21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Internet </w:t>
            </w:r>
          </w:p>
          <w:p w14:paraId="7F76390E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Časopisy, videofilmy</w:t>
            </w:r>
          </w:p>
        </w:tc>
      </w:tr>
      <w:tr w:rsidR="00432443" w:rsidRPr="00432443" w14:paraId="340C27D9" w14:textId="77777777" w:rsidTr="00BC344A">
        <w:tc>
          <w:tcPr>
            <w:tcW w:w="2044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</w:tcPr>
          <w:p w14:paraId="0F3A89C1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Etológia živočíchov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37453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Ušáková: Biológia pre gymnáziá, 2001</w:t>
            </w:r>
          </w:p>
          <w:p w14:paraId="0C526B5F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Višňovská: Biológia, 2021</w:t>
            </w:r>
          </w:p>
          <w:p w14:paraId="50EDDF7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Lenochová: Biológia,1997</w:t>
            </w:r>
          </w:p>
          <w:p w14:paraId="50A2F521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16A2DA78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00A3DB28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B2B6E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Dataprojektor</w:t>
            </w:r>
          </w:p>
          <w:p w14:paraId="125DE0A6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Videotechnika </w:t>
            </w:r>
          </w:p>
          <w:p w14:paraId="367FFC70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PC</w:t>
            </w:r>
          </w:p>
          <w:p w14:paraId="67041264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Tabuľa</w:t>
            </w:r>
          </w:p>
          <w:p w14:paraId="2242633E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5FDFD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Obrazový materiál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</w:tcPr>
          <w:p w14:paraId="7D4DC326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Internet </w:t>
            </w:r>
          </w:p>
          <w:p w14:paraId="2B448CC1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Časopisy, videofilmy</w:t>
            </w:r>
          </w:p>
          <w:p w14:paraId="7FD89D01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32443" w:rsidRPr="00432443" w14:paraId="4972A180" w14:textId="77777777" w:rsidTr="00BC344A">
        <w:tc>
          <w:tcPr>
            <w:tcW w:w="2044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</w:tcPr>
          <w:p w14:paraId="51618CAB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Úvod do genetiky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E57FC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Ušáková: Biológia pre gymnáziá, 2003</w:t>
            </w:r>
          </w:p>
          <w:p w14:paraId="0C622C8D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Višňovská: Biológia, 2021</w:t>
            </w:r>
          </w:p>
          <w:p w14:paraId="2D53D412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Lenochová: Biológia,1997</w:t>
            </w:r>
          </w:p>
          <w:p w14:paraId="03FB8EE2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Ušáková: Biológia pre gymnázia: Praktické cvičenia a seminár, 2007</w:t>
            </w:r>
          </w:p>
          <w:p w14:paraId="64A52D7F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F403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Dataprojektor</w:t>
            </w:r>
          </w:p>
          <w:p w14:paraId="3CDF9171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Videotechnika </w:t>
            </w:r>
          </w:p>
          <w:p w14:paraId="67DB6182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PC</w:t>
            </w:r>
          </w:p>
          <w:p w14:paraId="6638A0AD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Tabuľa</w:t>
            </w:r>
          </w:p>
          <w:p w14:paraId="2578EEA2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771E7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Obrazový materiál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</w:tcPr>
          <w:p w14:paraId="3A89757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Internet </w:t>
            </w:r>
          </w:p>
          <w:p w14:paraId="466C7288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Časopisy, videofilmy</w:t>
            </w:r>
          </w:p>
        </w:tc>
      </w:tr>
      <w:tr w:rsidR="00432443" w:rsidRPr="00432443" w14:paraId="0E3648F8" w14:textId="77777777" w:rsidTr="00BC344A">
        <w:tc>
          <w:tcPr>
            <w:tcW w:w="2044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</w:tcPr>
          <w:p w14:paraId="4DAA7A06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Úvod do biológie človeka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81FCF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Vigué: Atlas ľudského tela, 2019</w:t>
            </w:r>
          </w:p>
          <w:p w14:paraId="588903B1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Ušáková: Biológia pre gymnáziá, 2005</w:t>
            </w:r>
          </w:p>
          <w:p w14:paraId="1B5F7FAF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Višňovská: Biológia, 2021</w:t>
            </w:r>
          </w:p>
          <w:p w14:paraId="39B22302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Lenochová: Biológia,1997</w:t>
            </w:r>
          </w:p>
          <w:p w14:paraId="01F5D3AE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Ušáková: Biológia pre gymnázia: Praktické cvičenia a seminár, 2007</w:t>
            </w:r>
          </w:p>
          <w:p w14:paraId="4EC6666B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3F728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Dataprojektor</w:t>
            </w:r>
          </w:p>
          <w:p w14:paraId="2C3D93AC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Videotechnika </w:t>
            </w:r>
          </w:p>
          <w:p w14:paraId="5156F4AA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PC</w:t>
            </w:r>
          </w:p>
          <w:p w14:paraId="0FF50D08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Tabuľa</w:t>
            </w:r>
          </w:p>
          <w:p w14:paraId="47019544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835BC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Obrazový materiál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</w:tcPr>
          <w:p w14:paraId="75C23394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Internet </w:t>
            </w:r>
          </w:p>
          <w:p w14:paraId="36419D24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Časopisy, videofilmy</w:t>
            </w:r>
          </w:p>
        </w:tc>
      </w:tr>
      <w:tr w:rsidR="00432443" w:rsidRPr="00432443" w14:paraId="064AA441" w14:textId="77777777" w:rsidTr="00BC344A">
        <w:tc>
          <w:tcPr>
            <w:tcW w:w="2044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</w:tcPr>
          <w:p w14:paraId="539A123B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Človek a zdravý životný štýl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A4DDB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Vigué: Atlas ľudského tela, 2019</w:t>
            </w:r>
          </w:p>
          <w:p w14:paraId="7E499E06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Ušáková: Biológia pre gymnáziá, 2005</w:t>
            </w:r>
          </w:p>
          <w:p w14:paraId="694059B8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Višňovská: Biológia, 2021</w:t>
            </w:r>
          </w:p>
          <w:p w14:paraId="64BEC654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Lenochová: Biológia,1997</w:t>
            </w:r>
          </w:p>
          <w:p w14:paraId="05CB603B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Ušáková: Biológia pre gymnázia: Praktické cvičenia a seminár, 2007</w:t>
            </w:r>
          </w:p>
          <w:p w14:paraId="6637777F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02896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Dataprojektor</w:t>
            </w:r>
          </w:p>
          <w:p w14:paraId="30520073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Videotechnika </w:t>
            </w:r>
          </w:p>
          <w:p w14:paraId="54E7FC4A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PC</w:t>
            </w:r>
          </w:p>
          <w:p w14:paraId="62C68BC8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Tabuľa</w:t>
            </w:r>
          </w:p>
          <w:p w14:paraId="75ED5CE2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13327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Obrazový materiál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</w:tcPr>
          <w:p w14:paraId="64E42C1E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Internet </w:t>
            </w:r>
          </w:p>
          <w:p w14:paraId="207D69A5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Časopisy, videofilmy</w:t>
            </w:r>
          </w:p>
        </w:tc>
      </w:tr>
      <w:tr w:rsidR="00432443" w:rsidRPr="00432443" w14:paraId="23C4E441" w14:textId="77777777" w:rsidTr="00BC344A">
        <w:tc>
          <w:tcPr>
            <w:tcW w:w="2044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</w:tcPr>
          <w:p w14:paraId="788C05C3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Evolúcia a vznik života na zemi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5F3DD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Vigué: Atlas ľudského tela, 2019</w:t>
            </w:r>
          </w:p>
          <w:p w14:paraId="7B294005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Ušáková: Biológia pre gymnáziá, 2005</w:t>
            </w:r>
          </w:p>
          <w:p w14:paraId="7889FEBE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Višňovská: Biológia, 2021</w:t>
            </w:r>
          </w:p>
          <w:p w14:paraId="60FEB3D6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Lenochová: </w:t>
            </w: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Biológia,1997</w:t>
            </w:r>
          </w:p>
          <w:p w14:paraId="2645F97A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Ušáková: Biológia pre gymnázia: Praktické cvičenia a seminár, 2007</w:t>
            </w:r>
          </w:p>
          <w:p w14:paraId="658083E7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112CE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Dataprojektor</w:t>
            </w:r>
          </w:p>
          <w:p w14:paraId="574B332A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Videotechnika </w:t>
            </w:r>
          </w:p>
          <w:p w14:paraId="7AF6B349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PC</w:t>
            </w:r>
          </w:p>
          <w:p w14:paraId="65490056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Tabuľa</w:t>
            </w:r>
          </w:p>
          <w:p w14:paraId="3C9ED728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0F34C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Obrazový materiál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</w:tcPr>
          <w:p w14:paraId="03727551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Internet </w:t>
            </w:r>
          </w:p>
          <w:p w14:paraId="590B5B92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Časopisy, videofilmy</w:t>
            </w:r>
          </w:p>
        </w:tc>
      </w:tr>
      <w:tr w:rsidR="00432443" w:rsidRPr="00432443" w14:paraId="56483585" w14:textId="77777777" w:rsidTr="00BC344A">
        <w:tc>
          <w:tcPr>
            <w:tcW w:w="2044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</w:tcPr>
          <w:p w14:paraId="537560E3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Pôvod a vývoj človeka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2C50C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Vigué: Atlas ľudského tela, 2019</w:t>
            </w:r>
          </w:p>
          <w:p w14:paraId="401E3C5E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Ušáková: Biológia pre gymnáziá, 2005</w:t>
            </w:r>
          </w:p>
          <w:p w14:paraId="62FEC846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Višňovská: Biológia, 2021</w:t>
            </w:r>
          </w:p>
          <w:p w14:paraId="6356155F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Lenochová: Biológia,1997</w:t>
            </w:r>
          </w:p>
          <w:p w14:paraId="787EC596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Ušáková: Biológia pre gymnázia: Praktické cvičenia a seminár, 2007</w:t>
            </w:r>
          </w:p>
          <w:p w14:paraId="326EF0CC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88BC3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Dataprojektor</w:t>
            </w:r>
          </w:p>
          <w:p w14:paraId="79B6A6E1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 xml:space="preserve">Videotechnika </w:t>
            </w:r>
          </w:p>
          <w:p w14:paraId="6F2D0D48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PC</w:t>
            </w:r>
          </w:p>
          <w:p w14:paraId="2E6373A0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32443">
              <w:rPr>
                <w:rFonts w:ascii="Arial" w:hAnsi="Arial" w:cs="Arial"/>
                <w:sz w:val="20"/>
                <w:szCs w:val="20"/>
                <w:lang w:eastAsia="zh-CN"/>
              </w:rPr>
              <w:t>Tabuľa</w:t>
            </w:r>
          </w:p>
          <w:p w14:paraId="38578D54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59EF1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</w:tcPr>
          <w:p w14:paraId="4B3F4BB5" w14:textId="77777777" w:rsidR="00432443" w:rsidRPr="00432443" w:rsidRDefault="00432443" w:rsidP="00432443">
            <w:pPr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2B3A1632" w14:textId="77777777" w:rsidR="00432443" w:rsidRPr="00432443" w:rsidRDefault="00432443" w:rsidP="00432443">
      <w:pPr>
        <w:suppressAutoHyphens/>
        <w:rPr>
          <w:lang w:eastAsia="zh-CN"/>
        </w:rPr>
      </w:pPr>
    </w:p>
    <w:p w14:paraId="6E723EB3" w14:textId="77777777" w:rsidR="00432443" w:rsidRDefault="00432443" w:rsidP="00432443">
      <w:pPr>
        <w:suppressAutoHyphens/>
        <w:rPr>
          <w:lang w:eastAsia="zh-CN"/>
        </w:rPr>
      </w:pPr>
      <w:r w:rsidRPr="00432443">
        <w:rPr>
          <w:b/>
          <w:bCs/>
          <w:lang w:eastAsia="zh-CN"/>
        </w:rPr>
        <w:t xml:space="preserve">Tematickými okruhmi sa prelínajú prierezové témy: </w:t>
      </w:r>
      <w:r w:rsidRPr="00432443">
        <w:rPr>
          <w:lang w:eastAsia="zh-CN"/>
        </w:rPr>
        <w:t>Enviromentálna výchova, Ochrana života a zdravia, Tvorba projektu a prezentačné zručnosti, Osobnostný a sociálny rozvoj, Multikultúrna výchova</w:t>
      </w:r>
    </w:p>
    <w:p w14:paraId="58D4ADB4" w14:textId="77777777" w:rsidR="000B49A9" w:rsidRDefault="000B49A9" w:rsidP="00432443">
      <w:pPr>
        <w:suppressAutoHyphens/>
        <w:rPr>
          <w:lang w:eastAsia="zh-CN"/>
        </w:rPr>
      </w:pPr>
    </w:p>
    <w:p w14:paraId="3766272D" w14:textId="77777777" w:rsidR="000B49A9" w:rsidRDefault="000B49A9" w:rsidP="00432443">
      <w:pPr>
        <w:suppressAutoHyphens/>
        <w:rPr>
          <w:lang w:eastAsia="zh-CN"/>
        </w:rPr>
      </w:pPr>
    </w:p>
    <w:p w14:paraId="5B186D40" w14:textId="77777777" w:rsidR="000B49A9" w:rsidRDefault="000B49A9" w:rsidP="00432443">
      <w:pPr>
        <w:suppressAutoHyphens/>
        <w:rPr>
          <w:lang w:eastAsia="zh-CN"/>
        </w:rPr>
      </w:pPr>
    </w:p>
    <w:p w14:paraId="27FD2D88" w14:textId="77777777" w:rsidR="000B49A9" w:rsidRDefault="000B49A9" w:rsidP="00432443">
      <w:pPr>
        <w:suppressAutoHyphens/>
        <w:rPr>
          <w:lang w:eastAsia="zh-CN"/>
        </w:rPr>
      </w:pPr>
    </w:p>
    <w:p w14:paraId="436E3A4A" w14:textId="77777777" w:rsidR="000B49A9" w:rsidRDefault="000B49A9" w:rsidP="00432443">
      <w:pPr>
        <w:suppressAutoHyphens/>
        <w:rPr>
          <w:lang w:eastAsia="zh-CN"/>
        </w:rPr>
      </w:pPr>
    </w:p>
    <w:p w14:paraId="189907BA" w14:textId="77777777" w:rsidR="000B49A9" w:rsidRDefault="000B49A9" w:rsidP="00432443">
      <w:pPr>
        <w:suppressAutoHyphens/>
        <w:rPr>
          <w:lang w:eastAsia="zh-CN"/>
        </w:rPr>
      </w:pPr>
    </w:p>
    <w:p w14:paraId="03F4ECC2" w14:textId="77777777" w:rsidR="000B49A9" w:rsidRDefault="000B49A9" w:rsidP="00432443">
      <w:pPr>
        <w:suppressAutoHyphens/>
        <w:rPr>
          <w:lang w:eastAsia="zh-CN"/>
        </w:rPr>
      </w:pPr>
    </w:p>
    <w:p w14:paraId="7ADEEAA5" w14:textId="77777777" w:rsidR="000B49A9" w:rsidRDefault="000B49A9" w:rsidP="00432443">
      <w:pPr>
        <w:suppressAutoHyphens/>
        <w:rPr>
          <w:lang w:eastAsia="zh-CN"/>
        </w:rPr>
        <w:sectPr w:rsidR="000B49A9" w:rsidSect="000B49A9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9D5D38" w14:textId="77777777" w:rsidR="00432443" w:rsidRDefault="00432443" w:rsidP="00BE046D">
      <w:pPr>
        <w:pStyle w:val="Nadpis2"/>
        <w:rPr>
          <w:i w:val="0"/>
          <w:sz w:val="16"/>
          <w:szCs w:val="16"/>
        </w:rPr>
      </w:pPr>
    </w:p>
    <w:p w14:paraId="1D620857" w14:textId="77777777" w:rsidR="00432443" w:rsidRDefault="00432443" w:rsidP="00BE046D">
      <w:pPr>
        <w:pStyle w:val="Nadpis2"/>
        <w:rPr>
          <w:i w:val="0"/>
          <w:sz w:val="16"/>
          <w:szCs w:val="16"/>
        </w:rPr>
      </w:pPr>
    </w:p>
    <w:p w14:paraId="4AB49DD2" w14:textId="54E6A754" w:rsidR="00BE046D" w:rsidRPr="00B66D0D" w:rsidRDefault="00BE046D" w:rsidP="00BE046D">
      <w:pPr>
        <w:pStyle w:val="Nadpis2"/>
        <w:rPr>
          <w:i w:val="0"/>
          <w:sz w:val="16"/>
          <w:szCs w:val="16"/>
        </w:rPr>
      </w:pPr>
      <w:r w:rsidRPr="00B66D0D">
        <w:rPr>
          <w:i w:val="0"/>
          <w:sz w:val="16"/>
          <w:szCs w:val="16"/>
        </w:rPr>
        <w:t xml:space="preserve">ROČNÍK: </w:t>
      </w:r>
      <w:r w:rsidRPr="00B66D0D">
        <w:rPr>
          <w:bCs/>
          <w:i w:val="0"/>
          <w:iCs/>
          <w:sz w:val="16"/>
          <w:szCs w:val="16"/>
        </w:rPr>
        <w:t xml:space="preserve">PRVÝ      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826"/>
        <w:gridCol w:w="2645"/>
        <w:gridCol w:w="2469"/>
        <w:gridCol w:w="2470"/>
        <w:gridCol w:w="1596"/>
        <w:gridCol w:w="1757"/>
      </w:tblGrid>
      <w:tr w:rsidR="00BE046D" w:rsidRPr="00B66D0D" w14:paraId="19DD9C09" w14:textId="77777777" w:rsidTr="00F84FE7">
        <w:trPr>
          <w:trHeight w:val="474"/>
        </w:trPr>
        <w:tc>
          <w:tcPr>
            <w:tcW w:w="8325" w:type="dxa"/>
            <w:gridSpan w:val="4"/>
            <w:vAlign w:val="center"/>
          </w:tcPr>
          <w:p w14:paraId="0E175789" w14:textId="77777777" w:rsidR="00BE046D" w:rsidRPr="00B66D0D" w:rsidRDefault="00BE046D" w:rsidP="00F84F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 xml:space="preserve">ROZPIS  UČIVA PREDMETU: </w:t>
            </w:r>
            <w:r w:rsidRPr="00B66D0D">
              <w:rPr>
                <w:rFonts w:ascii="Arial" w:hAnsi="Arial" w:cs="Arial"/>
                <w:b/>
                <w:bCs/>
                <w:sz w:val="16"/>
                <w:szCs w:val="16"/>
              </w:rPr>
              <w:t>biológia</w:t>
            </w:r>
            <w:r w:rsidRPr="00B66D0D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5823" w:type="dxa"/>
            <w:gridSpan w:val="3"/>
            <w:vAlign w:val="center"/>
          </w:tcPr>
          <w:p w14:paraId="3085D8DE" w14:textId="77777777" w:rsidR="00BE046D" w:rsidRPr="00B66D0D" w:rsidRDefault="00ED0609" w:rsidP="00F84FE7">
            <w:pPr>
              <w:ind w:left="108"/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BE046D" w:rsidRPr="00B66D0D">
              <w:rPr>
                <w:rFonts w:ascii="Arial" w:hAnsi="Arial" w:cs="Arial"/>
                <w:b/>
                <w:sz w:val="16"/>
                <w:szCs w:val="16"/>
              </w:rPr>
              <w:t xml:space="preserve"> hodin</w:t>
            </w:r>
            <w:r w:rsidRPr="00B66D0D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="00BE046D" w:rsidRPr="00B66D0D">
              <w:rPr>
                <w:rFonts w:ascii="Arial" w:hAnsi="Arial" w:cs="Arial"/>
                <w:b/>
                <w:sz w:val="16"/>
                <w:szCs w:val="16"/>
              </w:rPr>
              <w:t xml:space="preserve"> týždenne, spolu </w:t>
            </w:r>
            <w:r w:rsidRPr="00B66D0D">
              <w:rPr>
                <w:rFonts w:ascii="Arial" w:hAnsi="Arial" w:cs="Arial"/>
                <w:b/>
                <w:sz w:val="16"/>
                <w:szCs w:val="16"/>
              </w:rPr>
              <w:t>66</w:t>
            </w:r>
            <w:r w:rsidR="00BE046D" w:rsidRPr="00B66D0D">
              <w:rPr>
                <w:rFonts w:ascii="Arial" w:hAnsi="Arial" w:cs="Arial"/>
                <w:b/>
                <w:sz w:val="16"/>
                <w:szCs w:val="16"/>
              </w:rPr>
              <w:t xml:space="preserve"> vyučovacích hodín </w:t>
            </w:r>
          </w:p>
        </w:tc>
      </w:tr>
      <w:tr w:rsidR="00BE046D" w:rsidRPr="00B66D0D" w14:paraId="5BBAB5C3" w14:textId="77777777" w:rsidTr="00F84FE7">
        <w:trPr>
          <w:trHeight w:val="481"/>
        </w:trPr>
        <w:tc>
          <w:tcPr>
            <w:tcW w:w="2385" w:type="dxa"/>
            <w:shd w:val="clear" w:color="auto" w:fill="FFFF99"/>
            <w:vAlign w:val="center"/>
          </w:tcPr>
          <w:p w14:paraId="65B7C183" w14:textId="77777777" w:rsidR="00BE046D" w:rsidRPr="00B66D0D" w:rsidRDefault="00BE046D" w:rsidP="00F84F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Názov tematického celku</w:t>
            </w:r>
          </w:p>
          <w:p w14:paraId="558799ED" w14:textId="77777777" w:rsidR="00BE046D" w:rsidRPr="00B66D0D" w:rsidRDefault="00BE046D" w:rsidP="00F84F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 xml:space="preserve">Témy </w:t>
            </w:r>
          </w:p>
        </w:tc>
        <w:tc>
          <w:tcPr>
            <w:tcW w:w="826" w:type="dxa"/>
            <w:shd w:val="clear" w:color="auto" w:fill="FFFF99"/>
            <w:vAlign w:val="center"/>
          </w:tcPr>
          <w:p w14:paraId="4E29030C" w14:textId="77777777" w:rsidR="00BE046D" w:rsidRPr="00B66D0D" w:rsidRDefault="00BE046D" w:rsidP="00F84F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Hodiny</w:t>
            </w:r>
          </w:p>
        </w:tc>
        <w:tc>
          <w:tcPr>
            <w:tcW w:w="2645" w:type="dxa"/>
            <w:shd w:val="clear" w:color="auto" w:fill="FFFF99"/>
            <w:vAlign w:val="center"/>
          </w:tcPr>
          <w:p w14:paraId="1666B70F" w14:textId="77777777" w:rsidR="00BE046D" w:rsidRPr="00B66D0D" w:rsidRDefault="00BE046D" w:rsidP="00F84FE7">
            <w:pPr>
              <w:pStyle w:val="Nadpis3"/>
              <w:rPr>
                <w:sz w:val="16"/>
                <w:szCs w:val="16"/>
              </w:rPr>
            </w:pPr>
            <w:r w:rsidRPr="00B66D0D">
              <w:rPr>
                <w:sz w:val="16"/>
                <w:szCs w:val="16"/>
              </w:rPr>
              <w:t>Medzipredmetové vzťahy</w:t>
            </w:r>
          </w:p>
        </w:tc>
        <w:tc>
          <w:tcPr>
            <w:tcW w:w="2469" w:type="dxa"/>
            <w:shd w:val="clear" w:color="auto" w:fill="FFFF99"/>
            <w:vAlign w:val="center"/>
          </w:tcPr>
          <w:p w14:paraId="7D8969CD" w14:textId="77777777" w:rsidR="00BE046D" w:rsidRPr="00B66D0D" w:rsidRDefault="00BE046D" w:rsidP="00F84F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Očakávané</w:t>
            </w:r>
          </w:p>
          <w:p w14:paraId="1BACD5E3" w14:textId="77777777" w:rsidR="00BE046D" w:rsidRPr="00B66D0D" w:rsidRDefault="00BE046D" w:rsidP="00F84F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vzdelávacie výstupy</w:t>
            </w:r>
          </w:p>
        </w:tc>
        <w:tc>
          <w:tcPr>
            <w:tcW w:w="2470" w:type="dxa"/>
            <w:shd w:val="clear" w:color="auto" w:fill="FFFF99"/>
            <w:vAlign w:val="center"/>
          </w:tcPr>
          <w:p w14:paraId="5096150B" w14:textId="77777777" w:rsidR="00BE046D" w:rsidRPr="00B66D0D" w:rsidRDefault="00BE046D" w:rsidP="00F84F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Kritériá hodnotenia vzdelávacích výstupov</w:t>
            </w:r>
          </w:p>
        </w:tc>
        <w:tc>
          <w:tcPr>
            <w:tcW w:w="1596" w:type="dxa"/>
            <w:shd w:val="clear" w:color="auto" w:fill="FFFF99"/>
            <w:vAlign w:val="center"/>
          </w:tcPr>
          <w:p w14:paraId="28B22DF3" w14:textId="77777777" w:rsidR="00BE046D" w:rsidRPr="00B66D0D" w:rsidRDefault="00BE046D" w:rsidP="00F84F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Metódy hodnotenia</w:t>
            </w:r>
          </w:p>
        </w:tc>
        <w:tc>
          <w:tcPr>
            <w:tcW w:w="1757" w:type="dxa"/>
            <w:shd w:val="clear" w:color="auto" w:fill="FFFF99"/>
            <w:vAlign w:val="center"/>
          </w:tcPr>
          <w:p w14:paraId="56998CC8" w14:textId="77777777" w:rsidR="00BE046D" w:rsidRPr="00B66D0D" w:rsidRDefault="00BE046D" w:rsidP="00F84F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Prostriedky hodnotenia</w:t>
            </w:r>
          </w:p>
        </w:tc>
      </w:tr>
      <w:tr w:rsidR="00BE046D" w:rsidRPr="00B66D0D" w14:paraId="6807BCAF" w14:textId="77777777" w:rsidTr="00F84FE7">
        <w:trPr>
          <w:trHeight w:val="123"/>
        </w:trPr>
        <w:tc>
          <w:tcPr>
            <w:tcW w:w="2385" w:type="dxa"/>
            <w:shd w:val="clear" w:color="auto" w:fill="CCFFFF"/>
            <w:vAlign w:val="center"/>
          </w:tcPr>
          <w:p w14:paraId="24DBE344" w14:textId="77777777" w:rsidR="00BE046D" w:rsidRPr="00B66D0D" w:rsidRDefault="00ED0609" w:rsidP="00F84FE7">
            <w:pPr>
              <w:pStyle w:val="slovanzoznam"/>
              <w:tabs>
                <w:tab w:val="right" w:leader="dot" w:pos="9072"/>
                <w:tab w:val="right" w:pos="9360"/>
              </w:tabs>
              <w:spacing w:before="120" w:after="120" w:line="240" w:lineRule="auto"/>
              <w:ind w:right="-51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bCs/>
                <w:sz w:val="16"/>
                <w:szCs w:val="16"/>
              </w:rPr>
              <w:t>Úvod do biológie</w:t>
            </w:r>
          </w:p>
        </w:tc>
        <w:tc>
          <w:tcPr>
            <w:tcW w:w="826" w:type="dxa"/>
            <w:shd w:val="clear" w:color="auto" w:fill="CCFFFF"/>
          </w:tcPr>
          <w:p w14:paraId="22AA70FC" w14:textId="77777777" w:rsidR="00BE046D" w:rsidRPr="00B66D0D" w:rsidRDefault="00332E6E" w:rsidP="00F84FE7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CCFFFF"/>
          </w:tcPr>
          <w:p w14:paraId="7FBD3FBF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  <w:shd w:val="clear" w:color="auto" w:fill="CCFFFF"/>
          </w:tcPr>
          <w:p w14:paraId="1A43782D" w14:textId="77777777" w:rsidR="00BE046D" w:rsidRPr="00B66D0D" w:rsidRDefault="00BE046D" w:rsidP="00F84FE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Žiak má:</w:t>
            </w:r>
          </w:p>
        </w:tc>
        <w:tc>
          <w:tcPr>
            <w:tcW w:w="2470" w:type="dxa"/>
            <w:shd w:val="clear" w:color="auto" w:fill="CCFFFF"/>
          </w:tcPr>
          <w:p w14:paraId="29661E81" w14:textId="77777777" w:rsidR="00BE046D" w:rsidRPr="00B66D0D" w:rsidRDefault="00BE046D" w:rsidP="00F84FE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Žiak:</w:t>
            </w:r>
          </w:p>
        </w:tc>
        <w:tc>
          <w:tcPr>
            <w:tcW w:w="1596" w:type="dxa"/>
            <w:shd w:val="clear" w:color="auto" w:fill="CCFFFF"/>
          </w:tcPr>
          <w:p w14:paraId="4DAD11A1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shd w:val="clear" w:color="auto" w:fill="CCFFFF"/>
          </w:tcPr>
          <w:p w14:paraId="038A345E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0609" w:rsidRPr="00B66D0D" w14:paraId="69B4BFB8" w14:textId="77777777" w:rsidTr="00EF706E">
        <w:trPr>
          <w:cantSplit/>
          <w:trHeight w:val="788"/>
        </w:trPr>
        <w:tc>
          <w:tcPr>
            <w:tcW w:w="2385" w:type="dxa"/>
            <w:vAlign w:val="center"/>
          </w:tcPr>
          <w:p w14:paraId="0BDE6ACE" w14:textId="77777777" w:rsidR="00ED0609" w:rsidRPr="00B66D0D" w:rsidRDefault="00ED0609" w:rsidP="00ED0609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Biológia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ako veda a predmet jej skúmania </w:t>
            </w:r>
          </w:p>
        </w:tc>
        <w:tc>
          <w:tcPr>
            <w:tcW w:w="826" w:type="dxa"/>
          </w:tcPr>
          <w:p w14:paraId="6EB42385" w14:textId="77777777" w:rsidR="00ED0609" w:rsidRDefault="00ED0609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C3987C" w14:textId="77777777" w:rsidR="00733756" w:rsidRDefault="00733756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BD8790" w14:textId="77777777" w:rsidR="00733756" w:rsidRPr="00B66D0D" w:rsidRDefault="00733756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45" w:type="dxa"/>
          </w:tcPr>
          <w:p w14:paraId="4B069A32" w14:textId="77777777" w:rsidR="00EF706E" w:rsidRPr="00B66D0D" w:rsidRDefault="00EF706E" w:rsidP="00F84F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5645CE" w14:textId="77777777" w:rsidR="00EF706E" w:rsidRPr="00B66D0D" w:rsidRDefault="00EF706E" w:rsidP="00F84F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C0E148" w14:textId="77777777" w:rsidR="00EF706E" w:rsidRPr="00B66D0D" w:rsidRDefault="00EF706E" w:rsidP="00F84F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8F3AC8" w14:textId="77777777" w:rsidR="00EF706E" w:rsidRPr="00B66D0D" w:rsidRDefault="00EF706E" w:rsidP="00F84F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CEEA44" w14:textId="77777777" w:rsidR="00EF706E" w:rsidRPr="00B66D0D" w:rsidRDefault="00EF706E" w:rsidP="00F84F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FE03DB" w14:textId="77777777" w:rsidR="00EF706E" w:rsidRPr="00B66D0D" w:rsidRDefault="00EF706E" w:rsidP="00F84F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DE6912B" w14:textId="77777777" w:rsidR="00EF706E" w:rsidRPr="00B66D0D" w:rsidRDefault="00EF706E" w:rsidP="00F84F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5C09B2" w14:textId="77777777" w:rsidR="00EF706E" w:rsidRPr="00B66D0D" w:rsidRDefault="00EF706E" w:rsidP="00F84F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ECBACB" w14:textId="77777777" w:rsidR="00ED0609" w:rsidRPr="00B66D0D" w:rsidRDefault="00EF706E" w:rsidP="00F84F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Dejepis</w:t>
            </w:r>
          </w:p>
        </w:tc>
        <w:tc>
          <w:tcPr>
            <w:tcW w:w="2469" w:type="dxa"/>
          </w:tcPr>
          <w:p w14:paraId="2EC6E260" w14:textId="77777777" w:rsidR="00ED0609" w:rsidRPr="00B66D0D" w:rsidRDefault="00ED0609" w:rsidP="00032D8E">
            <w:pPr>
              <w:pStyle w:val="Odsekzoznamu"/>
              <w:snapToGrid w:val="0"/>
              <w:ind w:left="132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Definovať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biológiu</w:t>
            </w:r>
            <w:r w:rsidR="00EF706E" w:rsidRPr="00B66D0D">
              <w:rPr>
                <w:rFonts w:ascii="Arial" w:eastAsia="Arial" w:hAnsi="Arial" w:cs="Arial"/>
                <w:sz w:val="16"/>
                <w:szCs w:val="16"/>
              </w:rPr>
              <w:t xml:space="preserve"> ako samotnú vednú disciplínu a taktiež charakterizovať jednotlivé biologické disciplíny, na ktoré sa biológia rozdeľuje</w:t>
            </w:r>
            <w:r w:rsidR="00F7167C" w:rsidRPr="00B66D0D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2470" w:type="dxa"/>
          </w:tcPr>
          <w:p w14:paraId="1EE7548B" w14:textId="77777777" w:rsidR="00ED0609" w:rsidRPr="00B66D0D" w:rsidRDefault="00F7167C" w:rsidP="00F7167C">
            <w:pPr>
              <w:pStyle w:val="Odsekzoznamu"/>
              <w:snapToGrid w:val="0"/>
              <w:ind w:left="211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 xml:space="preserve">Definoval 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>biológiu ako samotnú vednú disciplínu a taktiež charakterizoval jednotlivé biologické disciplíny, na ktoré sa biológia rozdeľuje.</w:t>
            </w:r>
          </w:p>
        </w:tc>
        <w:tc>
          <w:tcPr>
            <w:tcW w:w="1596" w:type="dxa"/>
            <w:vMerge w:val="restart"/>
          </w:tcPr>
          <w:p w14:paraId="2BA31FE8" w14:textId="77777777" w:rsidR="00ED0609" w:rsidRPr="00B66D0D" w:rsidRDefault="00ED06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2C0BBEBB" w14:textId="77777777" w:rsidR="00EF706E" w:rsidRPr="00B66D0D" w:rsidRDefault="00EF706E" w:rsidP="00EF706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A0CF4B" w14:textId="77777777" w:rsidR="00EF706E" w:rsidRPr="00B66D0D" w:rsidRDefault="00EF706E" w:rsidP="00EF706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3D5567" w14:textId="77777777" w:rsidR="00EF706E" w:rsidRPr="00B66D0D" w:rsidRDefault="00EF706E" w:rsidP="00EF706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020C24" w14:textId="77777777" w:rsidR="00EF706E" w:rsidRPr="00B66D0D" w:rsidRDefault="00EF706E" w:rsidP="00EF706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986BA4" w14:textId="77777777" w:rsidR="00EF706E" w:rsidRPr="00B66D0D" w:rsidRDefault="00EF706E" w:rsidP="00EF706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662CA5" w14:textId="77777777" w:rsidR="00EF706E" w:rsidRPr="00B66D0D" w:rsidRDefault="00EF706E" w:rsidP="00EF706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CBAD61" w14:textId="77777777" w:rsidR="00EF706E" w:rsidRPr="00B66D0D" w:rsidRDefault="00EF706E" w:rsidP="00EF706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C72A66" w14:textId="77777777" w:rsidR="00EF706E" w:rsidRPr="00B66D0D" w:rsidRDefault="00EF706E" w:rsidP="00EF706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B23B74" w14:textId="77777777" w:rsidR="00ED0609" w:rsidRPr="00B66D0D" w:rsidRDefault="00EF706E" w:rsidP="00EF706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Písomné skúšanie</w:t>
            </w:r>
          </w:p>
          <w:p w14:paraId="399FDE62" w14:textId="77777777" w:rsidR="00ED0609" w:rsidRPr="00B66D0D" w:rsidRDefault="00ED0609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Merge w:val="restart"/>
          </w:tcPr>
          <w:p w14:paraId="45231836" w14:textId="77777777" w:rsidR="00ED0609" w:rsidRPr="00B66D0D" w:rsidRDefault="00ED06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6E64BBD0" w14:textId="77777777" w:rsidR="00EF706E" w:rsidRPr="00B66D0D" w:rsidRDefault="00EF706E" w:rsidP="00EF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85FF7E" w14:textId="77777777" w:rsidR="00EF706E" w:rsidRPr="00B66D0D" w:rsidRDefault="00EF706E" w:rsidP="00EF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A75207" w14:textId="77777777" w:rsidR="00EF706E" w:rsidRPr="00B66D0D" w:rsidRDefault="00EF706E" w:rsidP="00EF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02946E" w14:textId="77777777" w:rsidR="00EF706E" w:rsidRPr="00B66D0D" w:rsidRDefault="00EF706E" w:rsidP="00EF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054183" w14:textId="77777777" w:rsidR="00EF706E" w:rsidRPr="00B66D0D" w:rsidRDefault="00EF706E" w:rsidP="00EF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AF1AAE" w14:textId="77777777" w:rsidR="00EF706E" w:rsidRPr="00B66D0D" w:rsidRDefault="00EF706E" w:rsidP="00EF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9F41C1" w14:textId="77777777" w:rsidR="00EF706E" w:rsidRPr="00B66D0D" w:rsidRDefault="00EF706E" w:rsidP="00EF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AA59F5" w14:textId="77777777" w:rsidR="00EF706E" w:rsidRPr="00B66D0D" w:rsidRDefault="00EF706E" w:rsidP="00EF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4A0BD5" w14:textId="77777777" w:rsidR="00ED0609" w:rsidRPr="00B66D0D" w:rsidRDefault="00EF706E" w:rsidP="00EF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Test</w:t>
            </w:r>
          </w:p>
        </w:tc>
      </w:tr>
      <w:tr w:rsidR="00ED0609" w:rsidRPr="00B66D0D" w14:paraId="1488638F" w14:textId="77777777" w:rsidTr="00B66D0D">
        <w:trPr>
          <w:cantSplit/>
          <w:trHeight w:val="978"/>
        </w:trPr>
        <w:tc>
          <w:tcPr>
            <w:tcW w:w="2385" w:type="dxa"/>
            <w:vAlign w:val="center"/>
          </w:tcPr>
          <w:p w14:paraId="562BF1C6" w14:textId="77777777" w:rsidR="00ED0609" w:rsidRPr="00B66D0D" w:rsidRDefault="00ED0609" w:rsidP="00F84FE7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Dejiny biológie a jej významní predstavitelia</w:t>
            </w:r>
          </w:p>
        </w:tc>
        <w:tc>
          <w:tcPr>
            <w:tcW w:w="826" w:type="dxa"/>
          </w:tcPr>
          <w:p w14:paraId="6EE72366" w14:textId="77777777" w:rsidR="00ED0609" w:rsidRPr="00B66D0D" w:rsidRDefault="00ED0609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34460487" w14:textId="77777777" w:rsidR="00ED0609" w:rsidRPr="00B66D0D" w:rsidRDefault="00ED06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7D288E46" w14:textId="77777777" w:rsidR="00ED0609" w:rsidRPr="00B66D0D" w:rsidRDefault="00032D8E" w:rsidP="00032D8E">
            <w:pPr>
              <w:pStyle w:val="Odsekzoznamu"/>
              <w:snapToGrid w:val="0"/>
              <w:ind w:left="132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C</w:t>
            </w:r>
            <w:r w:rsidR="00EF706E" w:rsidRPr="00B66D0D">
              <w:rPr>
                <w:rFonts w:ascii="Arial" w:hAnsi="Arial" w:cs="Arial"/>
                <w:sz w:val="16"/>
                <w:szCs w:val="16"/>
              </w:rPr>
              <w:t xml:space="preserve">harakterizovať formovanie biológie ako samotnej vednej disciplíny a jej najvýznamnejších predstaviteľov. </w:t>
            </w:r>
          </w:p>
        </w:tc>
        <w:tc>
          <w:tcPr>
            <w:tcW w:w="2470" w:type="dxa"/>
          </w:tcPr>
          <w:p w14:paraId="17E70E77" w14:textId="77777777" w:rsidR="00ED0609" w:rsidRPr="00B66D0D" w:rsidRDefault="00F7167C" w:rsidP="00F7167C">
            <w:pPr>
              <w:pStyle w:val="Odsekzoznamu"/>
              <w:snapToGrid w:val="0"/>
              <w:ind w:left="211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Charakterizoval formovanie biológie ako samotnej vednej disciplíny a jej najvýznamnejších predstaviteľov (Aristoteles, Pasteur, Leeuwenhoek, Linné, Darwin...)</w:t>
            </w:r>
          </w:p>
        </w:tc>
        <w:tc>
          <w:tcPr>
            <w:tcW w:w="1596" w:type="dxa"/>
            <w:vMerge/>
          </w:tcPr>
          <w:p w14:paraId="1622A89A" w14:textId="77777777" w:rsidR="00ED0609" w:rsidRPr="00B66D0D" w:rsidRDefault="00ED06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Merge/>
          </w:tcPr>
          <w:p w14:paraId="4AAAC65B" w14:textId="77777777" w:rsidR="00ED0609" w:rsidRPr="00B66D0D" w:rsidRDefault="00ED06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0609" w:rsidRPr="00B66D0D" w14:paraId="7B11A7C2" w14:textId="77777777" w:rsidTr="00B66D0D">
        <w:trPr>
          <w:cantSplit/>
          <w:trHeight w:val="1437"/>
        </w:trPr>
        <w:tc>
          <w:tcPr>
            <w:tcW w:w="2385" w:type="dxa"/>
            <w:vAlign w:val="center"/>
          </w:tcPr>
          <w:p w14:paraId="4F6017E6" w14:textId="77777777" w:rsidR="00ED0609" w:rsidRPr="00B66D0D" w:rsidRDefault="00ED0609" w:rsidP="00F84FE7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Metódy štúdia živej prírody</w:t>
            </w:r>
          </w:p>
        </w:tc>
        <w:tc>
          <w:tcPr>
            <w:tcW w:w="826" w:type="dxa"/>
          </w:tcPr>
          <w:p w14:paraId="3481C02D" w14:textId="77777777" w:rsidR="00ED0609" w:rsidRPr="00B66D0D" w:rsidRDefault="00ED0609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70B64E38" w14:textId="77777777" w:rsidR="00ED0609" w:rsidRPr="00B66D0D" w:rsidRDefault="00ED06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1CE3AC50" w14:textId="77777777" w:rsidR="00032D8E" w:rsidRPr="00B66D0D" w:rsidRDefault="00032D8E" w:rsidP="00032D8E">
            <w:pPr>
              <w:pStyle w:val="Odsekzoznamu"/>
              <w:snapToGrid w:val="0"/>
              <w:ind w:left="132"/>
              <w:rPr>
                <w:rFonts w:ascii="Arial" w:hAnsi="Arial" w:cs="Arial"/>
                <w:sz w:val="16"/>
                <w:szCs w:val="16"/>
              </w:rPr>
            </w:pPr>
          </w:p>
          <w:p w14:paraId="6556372D" w14:textId="77777777" w:rsidR="00ED0609" w:rsidRPr="00B66D0D" w:rsidRDefault="00EF706E" w:rsidP="00032D8E">
            <w:pPr>
              <w:pStyle w:val="Odsekzoznamu"/>
              <w:snapToGrid w:val="0"/>
              <w:ind w:left="132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 xml:space="preserve">Vedieť charakterizovať základné metodické postupy používané v biológii. </w:t>
            </w:r>
          </w:p>
        </w:tc>
        <w:tc>
          <w:tcPr>
            <w:tcW w:w="2470" w:type="dxa"/>
          </w:tcPr>
          <w:p w14:paraId="378FA971" w14:textId="77777777" w:rsidR="00ED0609" w:rsidRPr="00B66D0D" w:rsidRDefault="004332AB" w:rsidP="004332AB">
            <w:pPr>
              <w:pStyle w:val="Odsekzoznamu"/>
              <w:snapToGrid w:val="0"/>
              <w:ind w:left="211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Vedel charakterizovať a rozlíšil základné metodické postupy používané v biológii: pokus a pozorovanie.</w:t>
            </w:r>
          </w:p>
        </w:tc>
        <w:tc>
          <w:tcPr>
            <w:tcW w:w="1596" w:type="dxa"/>
            <w:vMerge/>
          </w:tcPr>
          <w:p w14:paraId="1D6423B4" w14:textId="77777777" w:rsidR="00ED0609" w:rsidRPr="00B66D0D" w:rsidRDefault="00ED06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Merge/>
          </w:tcPr>
          <w:p w14:paraId="25BA6717" w14:textId="77777777" w:rsidR="00ED0609" w:rsidRPr="00B66D0D" w:rsidRDefault="00ED06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046D" w:rsidRPr="00B66D0D" w14:paraId="39695ACB" w14:textId="77777777" w:rsidTr="00B66D0D">
        <w:trPr>
          <w:trHeight w:val="560"/>
        </w:trPr>
        <w:tc>
          <w:tcPr>
            <w:tcW w:w="2385" w:type="dxa"/>
            <w:shd w:val="clear" w:color="auto" w:fill="CCFFFF"/>
            <w:vAlign w:val="center"/>
          </w:tcPr>
          <w:p w14:paraId="6F5DA579" w14:textId="77777777" w:rsidR="00BE046D" w:rsidRPr="00B66D0D" w:rsidRDefault="00BE046D" w:rsidP="00F84FE7">
            <w:pPr>
              <w:pStyle w:val="Nadpis1"/>
              <w:rPr>
                <w:bCs/>
                <w:sz w:val="16"/>
                <w:szCs w:val="16"/>
              </w:rPr>
            </w:pPr>
            <w:r w:rsidRPr="00B66D0D">
              <w:rPr>
                <w:rFonts w:eastAsia="Arial"/>
                <w:bCs/>
                <w:sz w:val="16"/>
                <w:szCs w:val="16"/>
              </w:rPr>
              <w:t>Živ</w:t>
            </w:r>
            <w:r w:rsidR="00EF706E" w:rsidRPr="00B66D0D">
              <w:rPr>
                <w:rFonts w:eastAsia="Arial"/>
                <w:bCs/>
                <w:sz w:val="16"/>
                <w:szCs w:val="16"/>
              </w:rPr>
              <w:t>otné prostredie</w:t>
            </w:r>
            <w:r w:rsidR="007F3D33" w:rsidRPr="00B66D0D">
              <w:rPr>
                <w:rFonts w:eastAsia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26" w:type="dxa"/>
            <w:shd w:val="clear" w:color="auto" w:fill="CCFFFF"/>
            <w:vAlign w:val="center"/>
          </w:tcPr>
          <w:p w14:paraId="76A217A7" w14:textId="29B26C4F" w:rsidR="00BE046D" w:rsidRPr="00B66D0D" w:rsidRDefault="00032D8E" w:rsidP="00F84FE7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287D59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CCFFFF"/>
          </w:tcPr>
          <w:p w14:paraId="437255E2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  <w:tcBorders>
              <w:top w:val="single" w:sz="4" w:space="0" w:color="auto"/>
            </w:tcBorders>
            <w:shd w:val="clear" w:color="auto" w:fill="CCFFFF"/>
          </w:tcPr>
          <w:p w14:paraId="14558E74" w14:textId="77777777" w:rsidR="00BE046D" w:rsidRPr="00B66D0D" w:rsidRDefault="00BE046D" w:rsidP="00F84FE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Žiak má:</w:t>
            </w:r>
          </w:p>
        </w:tc>
        <w:tc>
          <w:tcPr>
            <w:tcW w:w="2470" w:type="dxa"/>
            <w:shd w:val="clear" w:color="auto" w:fill="CCFFFF"/>
          </w:tcPr>
          <w:p w14:paraId="3146B954" w14:textId="77777777" w:rsidR="00BE046D" w:rsidRPr="00B66D0D" w:rsidRDefault="00BE046D" w:rsidP="00F84FE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Žiak:</w:t>
            </w:r>
          </w:p>
        </w:tc>
        <w:tc>
          <w:tcPr>
            <w:tcW w:w="1596" w:type="dxa"/>
            <w:shd w:val="clear" w:color="auto" w:fill="CCFFFF"/>
          </w:tcPr>
          <w:p w14:paraId="0140A668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shd w:val="clear" w:color="auto" w:fill="CCFFFF"/>
          </w:tcPr>
          <w:p w14:paraId="283CA3EC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046D" w:rsidRPr="00B66D0D" w14:paraId="4E947E2E" w14:textId="77777777" w:rsidTr="00F84FE7">
        <w:trPr>
          <w:cantSplit/>
          <w:trHeight w:val="118"/>
        </w:trPr>
        <w:tc>
          <w:tcPr>
            <w:tcW w:w="2385" w:type="dxa"/>
            <w:vAlign w:val="center"/>
          </w:tcPr>
          <w:p w14:paraId="19CCFCB8" w14:textId="2270C6C4" w:rsidR="00BE046D" w:rsidRPr="00B66D0D" w:rsidRDefault="001C3501" w:rsidP="00F84FE7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 xml:space="preserve">Ekológia </w:t>
            </w:r>
            <w:r w:rsidR="00373F28">
              <w:rPr>
                <w:rFonts w:ascii="Arial" w:hAnsi="Arial" w:cs="Arial"/>
                <w:sz w:val="16"/>
                <w:szCs w:val="16"/>
              </w:rPr>
              <w:t>–</w:t>
            </w:r>
            <w:r w:rsidRPr="00B66D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73F28">
              <w:rPr>
                <w:rFonts w:ascii="Arial" w:hAnsi="Arial" w:cs="Arial"/>
                <w:sz w:val="16"/>
                <w:szCs w:val="16"/>
              </w:rPr>
              <w:t>zložky životného prostredia</w:t>
            </w:r>
          </w:p>
        </w:tc>
        <w:tc>
          <w:tcPr>
            <w:tcW w:w="826" w:type="dxa"/>
          </w:tcPr>
          <w:p w14:paraId="6807EE44" w14:textId="77777777" w:rsidR="00BE046D" w:rsidRPr="00B66D0D" w:rsidRDefault="00BE046D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45" w:type="dxa"/>
          </w:tcPr>
          <w:p w14:paraId="134C953A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</w:tcPr>
          <w:p w14:paraId="7C058278" w14:textId="77777777" w:rsidR="00BE046D" w:rsidRPr="00B66D0D" w:rsidRDefault="00BE046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7A6B42D5" w14:textId="77777777" w:rsidR="00BE046D" w:rsidRPr="00B66D0D" w:rsidRDefault="007F3D33" w:rsidP="00A3407F">
            <w:pPr>
              <w:pStyle w:val="Odsekzoznamu"/>
              <w:snapToGrid w:val="0"/>
              <w:ind w:left="132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Charakterizovať základné pojmy(ekosystém, ekológia, biotop či enviromentalistika). Vedieť rozdeliť a charakterizovať biotické a abiotické zložky prostredia.</w:t>
            </w:r>
          </w:p>
          <w:p w14:paraId="7FEFCE5A" w14:textId="77777777" w:rsidR="007F3D33" w:rsidRPr="00B66D0D" w:rsidRDefault="007F3D33" w:rsidP="007F3D33">
            <w:pPr>
              <w:pStyle w:val="Odsekzoznamu"/>
              <w:snapToGrid w:val="0"/>
              <w:ind w:left="13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0" w:type="dxa"/>
          </w:tcPr>
          <w:p w14:paraId="2DCC3EF8" w14:textId="77777777" w:rsidR="00BE046D" w:rsidRPr="00B66D0D" w:rsidRDefault="00BE046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0F9875B5" w14:textId="77777777" w:rsidR="00BE046D" w:rsidRPr="00B66D0D" w:rsidRDefault="0070321D" w:rsidP="0070321D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 xml:space="preserve">Charakterizoval základné pojmy, ako ekosystém, ekológia, biotop či enviromentalistika. Rozdelil a popísal biotické a abiotické zložky prostredia. </w:t>
            </w:r>
          </w:p>
        </w:tc>
        <w:tc>
          <w:tcPr>
            <w:tcW w:w="1596" w:type="dxa"/>
          </w:tcPr>
          <w:p w14:paraId="66E84A69" w14:textId="77777777" w:rsidR="00BE046D" w:rsidRPr="00B66D0D" w:rsidRDefault="00BE046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787B9E0B" w14:textId="77777777" w:rsidR="00CF34E1" w:rsidRPr="00B66D0D" w:rsidRDefault="00CF34E1" w:rsidP="00CF34E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396B0E86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</w:tcPr>
          <w:p w14:paraId="5B18EE57" w14:textId="77777777" w:rsidR="00BE046D" w:rsidRPr="00B66D0D" w:rsidRDefault="00BE046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667C5A44" w14:textId="77777777" w:rsidR="00BE046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9FDAAA" w14:textId="77777777" w:rsidR="00CF34E1" w:rsidRPr="00B66D0D" w:rsidRDefault="00CF34E1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Ústne skúšanie.</w:t>
            </w:r>
          </w:p>
        </w:tc>
      </w:tr>
      <w:tr w:rsidR="009E3DEA" w:rsidRPr="00B66D0D" w14:paraId="4AE5E296" w14:textId="77777777" w:rsidTr="00915B80">
        <w:trPr>
          <w:cantSplit/>
          <w:trHeight w:val="1274"/>
        </w:trPr>
        <w:tc>
          <w:tcPr>
            <w:tcW w:w="2385" w:type="dxa"/>
            <w:vAlign w:val="center"/>
          </w:tcPr>
          <w:p w14:paraId="31B97D0F" w14:textId="77777777" w:rsidR="009E3DEA" w:rsidRPr="00B66D0D" w:rsidRDefault="009E3DEA" w:rsidP="00F84FE7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3FF73D4" w14:textId="46FBF8CF" w:rsidR="009E3DEA" w:rsidRPr="00B66D0D" w:rsidRDefault="009E3DEA" w:rsidP="00F84FE7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 w:rsidRPr="00B66D0D">
              <w:rPr>
                <w:rFonts w:ascii="Arial" w:eastAsia="Arial" w:hAnsi="Arial" w:cs="Arial"/>
                <w:sz w:val="16"/>
                <w:szCs w:val="16"/>
              </w:rPr>
              <w:t>Vzťah</w:t>
            </w:r>
            <w:r w:rsidR="00873E50">
              <w:rPr>
                <w:rFonts w:ascii="Arial" w:eastAsia="Arial" w:hAnsi="Arial" w:cs="Arial"/>
                <w:sz w:val="16"/>
                <w:szCs w:val="16"/>
              </w:rPr>
              <w:t xml:space="preserve">y medzi 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>organizm</w:t>
            </w:r>
            <w:r w:rsidR="00873E50">
              <w:rPr>
                <w:rFonts w:ascii="Arial" w:eastAsia="Arial" w:hAnsi="Arial" w:cs="Arial"/>
                <w:sz w:val="16"/>
                <w:szCs w:val="16"/>
              </w:rPr>
              <w:t>ami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a prostred</w:t>
            </w:r>
            <w:r w:rsidR="00873E50">
              <w:rPr>
                <w:rFonts w:ascii="Arial" w:eastAsia="Arial" w:hAnsi="Arial" w:cs="Arial"/>
                <w:sz w:val="16"/>
                <w:szCs w:val="16"/>
              </w:rPr>
              <w:t>ím</w:t>
            </w:r>
          </w:p>
          <w:p w14:paraId="6A0B5B83" w14:textId="77777777" w:rsidR="009E3DEA" w:rsidRPr="00B66D0D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6" w:type="dxa"/>
          </w:tcPr>
          <w:p w14:paraId="50C2A614" w14:textId="77777777" w:rsidR="009E3DEA" w:rsidRPr="00B66D0D" w:rsidRDefault="009E3DEA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45" w:type="dxa"/>
          </w:tcPr>
          <w:p w14:paraId="566A1FE9" w14:textId="77777777" w:rsidR="009E3DEA" w:rsidRPr="00B66D0D" w:rsidRDefault="009E3DEA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405714E5" w14:textId="77777777" w:rsidR="009E3DEA" w:rsidRPr="00B66D0D" w:rsidRDefault="009E3DEA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67C97A91" w14:textId="77777777" w:rsidR="009E3DEA" w:rsidRPr="00B66D0D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</w:tcPr>
          <w:p w14:paraId="377003AA" w14:textId="77777777" w:rsidR="009E3DEA" w:rsidRPr="00B66D0D" w:rsidRDefault="009E3DEA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5F495551" w14:textId="77777777" w:rsidR="009E3DEA" w:rsidRPr="00B66D0D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 xml:space="preserve">Rozdeliť vzťahy medzi organizmami a prírodou na neutrálne, kladné a záporné. Priradiť k nim jednotlivé vzťahy a jednotlivo ich charakterizovať, dokumentovať príkladmi. </w:t>
            </w:r>
          </w:p>
          <w:p w14:paraId="1B5AE5FC" w14:textId="77777777" w:rsidR="009E3DEA" w:rsidRPr="00B66D0D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0" w:type="dxa"/>
          </w:tcPr>
          <w:p w14:paraId="0935BB0F" w14:textId="77777777" w:rsidR="009E3DEA" w:rsidRPr="00B66D0D" w:rsidRDefault="009E3DEA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6D55DF00" w14:textId="77777777" w:rsidR="009E3DEA" w:rsidRPr="00B66D0D" w:rsidRDefault="009E3DEA" w:rsidP="0070321D">
            <w:pPr>
              <w:pStyle w:val="Odsekzoznamu"/>
              <w:snapToGrid w:val="0"/>
              <w:ind w:left="211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Poznal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podmienky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vzniku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života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inom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kozmickom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telese. Pochopil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možnosti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živých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   </w:t>
            </w:r>
            <w:r w:rsidRPr="00B66D0D">
              <w:rPr>
                <w:rFonts w:ascii="Arial" w:hAnsi="Arial" w:cs="Arial"/>
                <w:sz w:val="16"/>
                <w:szCs w:val="16"/>
              </w:rPr>
              <w:t>organizmov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prežiť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rôzne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extrémne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podmienky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vďaka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adaptáciám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ne</w:t>
            </w:r>
          </w:p>
          <w:p w14:paraId="1258F7D1" w14:textId="77777777" w:rsidR="006A2215" w:rsidRPr="00B66D0D" w:rsidRDefault="006A2215" w:rsidP="006A2215">
            <w:pPr>
              <w:pStyle w:val="Odsekzoznamu"/>
              <w:snapToGrid w:val="0"/>
              <w:ind w:left="211"/>
              <w:rPr>
                <w:rFonts w:ascii="Arial" w:hAnsi="Arial" w:cs="Arial"/>
                <w:sz w:val="16"/>
                <w:szCs w:val="16"/>
              </w:rPr>
            </w:pPr>
          </w:p>
          <w:p w14:paraId="7A27C74B" w14:textId="77777777" w:rsidR="006A2215" w:rsidRPr="00B66D0D" w:rsidRDefault="006A2215" w:rsidP="006A2215">
            <w:pPr>
              <w:pStyle w:val="Odsekzoznamu"/>
              <w:snapToGrid w:val="0"/>
              <w:ind w:left="2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vMerge w:val="restart"/>
          </w:tcPr>
          <w:p w14:paraId="63157531" w14:textId="77777777" w:rsidR="009E3DEA" w:rsidRPr="00B66D0D" w:rsidRDefault="009E3DEA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493DB6D6" w14:textId="77777777" w:rsidR="0070321D" w:rsidRPr="00B66D0D" w:rsidRDefault="0070321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5F9C0802" w14:textId="77777777" w:rsidR="0070321D" w:rsidRPr="00B66D0D" w:rsidRDefault="0070321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7FEC0D83" w14:textId="77777777" w:rsidR="0070321D" w:rsidRPr="00B66D0D" w:rsidRDefault="0070321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1DCF6429" w14:textId="77777777" w:rsidR="0070321D" w:rsidRPr="00B66D0D" w:rsidRDefault="0070321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38423F41" w14:textId="77777777" w:rsidR="0070321D" w:rsidRPr="00B66D0D" w:rsidRDefault="0070321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60816997" w14:textId="77777777" w:rsidR="0070321D" w:rsidRPr="00B66D0D" w:rsidRDefault="0070321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5FBCC2E9" w14:textId="77777777" w:rsidR="0070321D" w:rsidRPr="00B66D0D" w:rsidRDefault="0070321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678E448D" w14:textId="77777777" w:rsidR="0070321D" w:rsidRPr="00B66D0D" w:rsidRDefault="0070321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57E8C23E" w14:textId="77777777" w:rsidR="0070321D" w:rsidRPr="00B66D0D" w:rsidRDefault="0070321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1770A961" w14:textId="77777777" w:rsidR="0070321D" w:rsidRPr="00B66D0D" w:rsidRDefault="0070321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581EB472" w14:textId="77777777" w:rsidR="0070321D" w:rsidRPr="00B66D0D" w:rsidRDefault="0070321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2CFD5AD3" w14:textId="77777777" w:rsidR="0070321D" w:rsidRPr="00B66D0D" w:rsidRDefault="0070321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0E92093A" w14:textId="77777777" w:rsidR="0070321D" w:rsidRPr="00B66D0D" w:rsidRDefault="0070321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1378AEDE" w14:textId="77777777" w:rsidR="0070321D" w:rsidRPr="00B66D0D" w:rsidRDefault="0070321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17D9485A" w14:textId="77777777" w:rsidR="0070321D" w:rsidRPr="00B66D0D" w:rsidRDefault="0070321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05B96609" w14:textId="77777777" w:rsidR="0070321D" w:rsidRPr="00B66D0D" w:rsidRDefault="0070321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348C29BB" w14:textId="77777777" w:rsidR="009E3DEA" w:rsidRPr="00B66D0D" w:rsidRDefault="009E3DEA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</w:t>
            </w:r>
            <w:r w:rsidR="0070321D" w:rsidRPr="00B66D0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029C933" w14:textId="77777777" w:rsidR="009E3DEA" w:rsidRPr="00B66D0D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Merge w:val="restart"/>
          </w:tcPr>
          <w:p w14:paraId="5E1849F8" w14:textId="77777777" w:rsidR="009E3DEA" w:rsidRPr="00B66D0D" w:rsidRDefault="009E3DEA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64DAA1E2" w14:textId="77777777" w:rsidR="0070321D" w:rsidRPr="00B66D0D" w:rsidRDefault="0070321D" w:rsidP="007032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32814DD1" w14:textId="77777777" w:rsidR="0070321D" w:rsidRPr="00B66D0D" w:rsidRDefault="0070321D" w:rsidP="007032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2593284A" w14:textId="77777777" w:rsidR="0070321D" w:rsidRPr="00B66D0D" w:rsidRDefault="0070321D" w:rsidP="007032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197D5ECD" w14:textId="77777777" w:rsidR="0070321D" w:rsidRPr="00B66D0D" w:rsidRDefault="0070321D" w:rsidP="007032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79AA8F9F" w14:textId="77777777" w:rsidR="0070321D" w:rsidRPr="00B66D0D" w:rsidRDefault="0070321D" w:rsidP="007032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1F54CCF6" w14:textId="77777777" w:rsidR="0070321D" w:rsidRPr="00B66D0D" w:rsidRDefault="0070321D" w:rsidP="007032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1347B922" w14:textId="77777777" w:rsidR="0070321D" w:rsidRPr="00B66D0D" w:rsidRDefault="0070321D" w:rsidP="007032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419616EE" w14:textId="77777777" w:rsidR="0070321D" w:rsidRPr="00B66D0D" w:rsidRDefault="0070321D" w:rsidP="007032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35FA908A" w14:textId="77777777" w:rsidR="0070321D" w:rsidRPr="00B66D0D" w:rsidRDefault="0070321D" w:rsidP="007032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6887BD12" w14:textId="77777777" w:rsidR="0070321D" w:rsidRPr="00B66D0D" w:rsidRDefault="0070321D" w:rsidP="007032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3A6D4B8F" w14:textId="77777777" w:rsidR="0070321D" w:rsidRPr="00B66D0D" w:rsidRDefault="0070321D" w:rsidP="007032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0DF875A2" w14:textId="77777777" w:rsidR="0070321D" w:rsidRPr="00B66D0D" w:rsidRDefault="0070321D" w:rsidP="007032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0FC582AC" w14:textId="77777777" w:rsidR="0070321D" w:rsidRPr="00B66D0D" w:rsidRDefault="0070321D" w:rsidP="007032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2732CA84" w14:textId="77777777" w:rsidR="0070321D" w:rsidRPr="00B66D0D" w:rsidRDefault="0070321D" w:rsidP="007032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628FEF1C" w14:textId="77777777" w:rsidR="0070321D" w:rsidRPr="00B66D0D" w:rsidRDefault="0070321D" w:rsidP="007032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46D4F81D" w14:textId="77777777" w:rsidR="0070321D" w:rsidRPr="00B66D0D" w:rsidRDefault="0070321D" w:rsidP="007032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733F3C6F" w14:textId="77777777" w:rsidR="0070321D" w:rsidRPr="00B66D0D" w:rsidRDefault="0070321D" w:rsidP="007032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5BFE6E9A" w14:textId="77777777" w:rsidR="009E3DEA" w:rsidRPr="00B66D0D" w:rsidRDefault="009E3DEA" w:rsidP="007032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Ústna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odpoveď</w:t>
            </w:r>
            <w:r w:rsidR="0070321D" w:rsidRPr="00B66D0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E3DEA" w:rsidRPr="00B66D0D" w14:paraId="4B4983FA" w14:textId="77777777" w:rsidTr="00915B80">
        <w:trPr>
          <w:cantSplit/>
          <w:trHeight w:val="1297"/>
        </w:trPr>
        <w:tc>
          <w:tcPr>
            <w:tcW w:w="2385" w:type="dxa"/>
            <w:vAlign w:val="center"/>
          </w:tcPr>
          <w:p w14:paraId="703269C2" w14:textId="4B84FC5C" w:rsidR="009E3DEA" w:rsidRPr="00B66D0D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eastAsia="Arial" w:hAnsi="Arial" w:cs="Arial"/>
                <w:sz w:val="16"/>
                <w:szCs w:val="16"/>
              </w:rPr>
              <w:t>Ekosystém</w:t>
            </w:r>
            <w:r w:rsidR="00873E50"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</w:tc>
        <w:tc>
          <w:tcPr>
            <w:tcW w:w="826" w:type="dxa"/>
          </w:tcPr>
          <w:p w14:paraId="59102C70" w14:textId="77777777" w:rsidR="009E3DEA" w:rsidRPr="00B66D0D" w:rsidRDefault="009E3DEA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45" w:type="dxa"/>
          </w:tcPr>
          <w:p w14:paraId="5C85B35B" w14:textId="77777777" w:rsidR="009E3DEA" w:rsidRPr="00B66D0D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</w:tcPr>
          <w:p w14:paraId="103E8EC4" w14:textId="77777777" w:rsidR="009E3DEA" w:rsidRPr="00B66D0D" w:rsidRDefault="009E3DEA" w:rsidP="006965E0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 xml:space="preserve">Vedieť charakterizovať ekosystém a zároveň, aké 3 trofické zložky tvoria biocenózu. </w:t>
            </w:r>
          </w:p>
        </w:tc>
        <w:tc>
          <w:tcPr>
            <w:tcW w:w="2470" w:type="dxa"/>
          </w:tcPr>
          <w:p w14:paraId="4AF7AD79" w14:textId="77777777" w:rsidR="009E3DEA" w:rsidRPr="00B66D0D" w:rsidRDefault="00053D75" w:rsidP="00053D75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Vedel charakterizovať ekosystém a zároveň, aké 3 trofické zložky tvoria biocenózu.</w:t>
            </w:r>
          </w:p>
        </w:tc>
        <w:tc>
          <w:tcPr>
            <w:tcW w:w="1596" w:type="dxa"/>
            <w:vMerge/>
          </w:tcPr>
          <w:p w14:paraId="1AC6E49C" w14:textId="77777777" w:rsidR="009E3DEA" w:rsidRPr="00B66D0D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Merge/>
          </w:tcPr>
          <w:p w14:paraId="5B3CEC7E" w14:textId="77777777" w:rsidR="009E3DEA" w:rsidRPr="00B66D0D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3DEA" w:rsidRPr="00B66D0D" w14:paraId="4372AE54" w14:textId="77777777" w:rsidTr="00F84FE7">
        <w:trPr>
          <w:cantSplit/>
          <w:trHeight w:val="180"/>
        </w:trPr>
        <w:tc>
          <w:tcPr>
            <w:tcW w:w="2385" w:type="dxa"/>
            <w:vAlign w:val="center"/>
          </w:tcPr>
          <w:p w14:paraId="5E58DE5E" w14:textId="77777777" w:rsidR="009E3DEA" w:rsidRPr="00B66D0D" w:rsidRDefault="009E3DEA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1257A01B" w14:textId="77777777" w:rsidR="009E3DEA" w:rsidRPr="00B66D0D" w:rsidRDefault="009E3DEA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6D0D">
              <w:rPr>
                <w:rFonts w:ascii="Arial" w:eastAsia="Arial" w:hAnsi="Arial" w:cs="Arial"/>
                <w:sz w:val="16"/>
                <w:szCs w:val="16"/>
              </w:rPr>
              <w:t>Vysokohorské spoločenstvá</w:t>
            </w:r>
          </w:p>
          <w:p w14:paraId="46A5EB1F" w14:textId="77777777" w:rsidR="009E3DEA" w:rsidRPr="00B66D0D" w:rsidRDefault="009E3DEA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6" w:type="dxa"/>
          </w:tcPr>
          <w:p w14:paraId="6639F0C2" w14:textId="77777777" w:rsidR="009E3DEA" w:rsidRPr="00B66D0D" w:rsidRDefault="009E3DEA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D61CEA" w14:textId="77777777" w:rsidR="009E3DEA" w:rsidRPr="00B66D0D" w:rsidRDefault="009E3DEA" w:rsidP="006965E0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4C202010" w14:textId="77777777" w:rsidR="009E3DEA" w:rsidRPr="00B66D0D" w:rsidRDefault="009E3DEA" w:rsidP="006965E0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 xml:space="preserve">     1</w:t>
            </w:r>
          </w:p>
        </w:tc>
        <w:tc>
          <w:tcPr>
            <w:tcW w:w="2645" w:type="dxa"/>
          </w:tcPr>
          <w:p w14:paraId="077AE49A" w14:textId="77777777" w:rsidR="009E3DEA" w:rsidRPr="00B66D0D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</w:tcPr>
          <w:p w14:paraId="10A092CF" w14:textId="77777777" w:rsidR="009E3DEA" w:rsidRPr="00B66D0D" w:rsidRDefault="009E3DEA" w:rsidP="006965E0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Charakterizovať a vymenovať vysokohorské spoločenstvá na Slovensku. Popísať vývoj Tatier. Vymenovať  dreviny, byliny a živočíchy vysokohorského spoločenstva.</w:t>
            </w:r>
          </w:p>
        </w:tc>
        <w:tc>
          <w:tcPr>
            <w:tcW w:w="2470" w:type="dxa"/>
          </w:tcPr>
          <w:p w14:paraId="7B2CBEC7" w14:textId="77777777" w:rsidR="009E3DEA" w:rsidRPr="00B66D0D" w:rsidRDefault="00053D75" w:rsidP="00053D75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Charakterizoval a vymenoval vysokohorské spoločenstvá na Slovensku.</w:t>
            </w:r>
            <w:r w:rsidR="004E5712">
              <w:rPr>
                <w:rFonts w:ascii="Arial" w:hAnsi="Arial" w:cs="Arial"/>
                <w:sz w:val="16"/>
                <w:szCs w:val="16"/>
              </w:rPr>
              <w:t xml:space="preserve"> Popísal vývoj Tatier. Vymenova</w:t>
            </w:r>
            <w:r w:rsidRPr="00B66D0D">
              <w:rPr>
                <w:rFonts w:ascii="Arial" w:hAnsi="Arial" w:cs="Arial"/>
                <w:sz w:val="16"/>
                <w:szCs w:val="16"/>
              </w:rPr>
              <w:t>l dreviny, byliny a živočíchy vysokohorského spoločenstva.</w:t>
            </w:r>
          </w:p>
        </w:tc>
        <w:tc>
          <w:tcPr>
            <w:tcW w:w="1596" w:type="dxa"/>
          </w:tcPr>
          <w:p w14:paraId="7E9FBF3E" w14:textId="77777777" w:rsidR="009E3DEA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789D8A" w14:textId="77777777" w:rsidR="00CF34E1" w:rsidRPr="00B66D0D" w:rsidRDefault="00CF34E1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Ústne skúšanie.</w:t>
            </w:r>
          </w:p>
        </w:tc>
        <w:tc>
          <w:tcPr>
            <w:tcW w:w="1757" w:type="dxa"/>
          </w:tcPr>
          <w:p w14:paraId="1B40A641" w14:textId="77777777" w:rsidR="009E3DEA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36CD67" w14:textId="77777777" w:rsidR="00CF34E1" w:rsidRPr="00B66D0D" w:rsidRDefault="00CF34E1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Ústna odpoveď.</w:t>
            </w:r>
          </w:p>
        </w:tc>
      </w:tr>
      <w:tr w:rsidR="009E3DEA" w:rsidRPr="00B66D0D" w14:paraId="17B679A5" w14:textId="77777777" w:rsidTr="00F84FE7">
        <w:trPr>
          <w:cantSplit/>
          <w:trHeight w:val="180"/>
        </w:trPr>
        <w:tc>
          <w:tcPr>
            <w:tcW w:w="2385" w:type="dxa"/>
            <w:vAlign w:val="center"/>
          </w:tcPr>
          <w:p w14:paraId="2196920D" w14:textId="77777777" w:rsidR="009E3DEA" w:rsidRPr="00B66D0D" w:rsidRDefault="009E3DEA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286DC5C8" w14:textId="77777777" w:rsidR="009E3DEA" w:rsidRPr="00B66D0D" w:rsidRDefault="009E3DEA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6D0D">
              <w:rPr>
                <w:rFonts w:ascii="Arial" w:eastAsia="Arial" w:hAnsi="Arial" w:cs="Arial"/>
                <w:sz w:val="16"/>
                <w:szCs w:val="16"/>
              </w:rPr>
              <w:t>Znečistenie životného prostredia človekom, vplyv na ekosystémy</w:t>
            </w:r>
          </w:p>
          <w:p w14:paraId="164940F5" w14:textId="77777777" w:rsidR="009E3DEA" w:rsidRPr="00B66D0D" w:rsidRDefault="009E3DEA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6" w:type="dxa"/>
          </w:tcPr>
          <w:p w14:paraId="134DAC6E" w14:textId="77777777" w:rsidR="009E3DEA" w:rsidRPr="00B66D0D" w:rsidRDefault="009E3DEA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45" w:type="dxa"/>
          </w:tcPr>
          <w:p w14:paraId="25DCBEFF" w14:textId="77777777" w:rsidR="009E3DEA" w:rsidRPr="00B66D0D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</w:tcPr>
          <w:p w14:paraId="2097F79C" w14:textId="77777777" w:rsidR="004E5712" w:rsidRDefault="004E5712" w:rsidP="004E5712">
            <w:pPr>
              <w:rPr>
                <w:rFonts w:ascii="Arial" w:hAnsi="Arial" w:cs="Arial"/>
                <w:sz w:val="16"/>
                <w:szCs w:val="20"/>
              </w:rPr>
            </w:pPr>
          </w:p>
          <w:p w14:paraId="0102CD47" w14:textId="77777777" w:rsidR="009E3DEA" w:rsidRPr="00B66D0D" w:rsidRDefault="004E5712" w:rsidP="004E5712">
            <w:pPr>
              <w:rPr>
                <w:rFonts w:ascii="Arial" w:hAnsi="Arial" w:cs="Arial"/>
                <w:sz w:val="16"/>
                <w:szCs w:val="16"/>
              </w:rPr>
            </w:pPr>
            <w:r w:rsidRPr="004E5712">
              <w:rPr>
                <w:rFonts w:ascii="Arial" w:hAnsi="Arial" w:cs="Arial"/>
                <w:sz w:val="16"/>
                <w:szCs w:val="20"/>
              </w:rPr>
              <w:t>Spoznať spôsoby, formy znečistenia a ich dopad na ekosystémy.</w:t>
            </w:r>
          </w:p>
        </w:tc>
        <w:tc>
          <w:tcPr>
            <w:tcW w:w="2470" w:type="dxa"/>
          </w:tcPr>
          <w:p w14:paraId="6389D9B5" w14:textId="77777777" w:rsidR="004E5712" w:rsidRDefault="004E5712" w:rsidP="004E5712">
            <w:pPr>
              <w:rPr>
                <w:rFonts w:ascii="Arial" w:hAnsi="Arial" w:cs="Arial"/>
                <w:sz w:val="16"/>
                <w:szCs w:val="20"/>
              </w:rPr>
            </w:pPr>
          </w:p>
          <w:p w14:paraId="3A71E872" w14:textId="77777777" w:rsidR="009E3DEA" w:rsidRPr="00B66D0D" w:rsidRDefault="004E5712" w:rsidP="004E5712">
            <w:pPr>
              <w:rPr>
                <w:rFonts w:ascii="Arial" w:hAnsi="Arial" w:cs="Arial"/>
                <w:sz w:val="16"/>
                <w:szCs w:val="16"/>
              </w:rPr>
            </w:pPr>
            <w:r w:rsidRPr="004E5712">
              <w:rPr>
                <w:rFonts w:ascii="Arial" w:hAnsi="Arial" w:cs="Arial"/>
                <w:sz w:val="16"/>
                <w:szCs w:val="20"/>
              </w:rPr>
              <w:t>Spoznal spôsoby, formy znečistenia a ich dopad na ekosystémy.</w:t>
            </w:r>
          </w:p>
        </w:tc>
        <w:tc>
          <w:tcPr>
            <w:tcW w:w="1596" w:type="dxa"/>
          </w:tcPr>
          <w:p w14:paraId="3EEF2DBD" w14:textId="77777777" w:rsidR="009E3DEA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BA7AB5" w14:textId="77777777" w:rsidR="00CF34E1" w:rsidRPr="00B66D0D" w:rsidRDefault="00CF34E1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Ústne skúšanie.</w:t>
            </w:r>
          </w:p>
        </w:tc>
        <w:tc>
          <w:tcPr>
            <w:tcW w:w="1757" w:type="dxa"/>
          </w:tcPr>
          <w:p w14:paraId="250263CC" w14:textId="77777777" w:rsidR="009E3DEA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BB4E44" w14:textId="77777777" w:rsidR="00CF34E1" w:rsidRPr="00B66D0D" w:rsidRDefault="00CF34E1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Ústna odpoveď.</w:t>
            </w:r>
          </w:p>
        </w:tc>
      </w:tr>
      <w:tr w:rsidR="009E3DEA" w:rsidRPr="00B66D0D" w14:paraId="5014E64D" w14:textId="77777777" w:rsidTr="00F84FE7">
        <w:trPr>
          <w:cantSplit/>
          <w:trHeight w:val="180"/>
        </w:trPr>
        <w:tc>
          <w:tcPr>
            <w:tcW w:w="2385" w:type="dxa"/>
            <w:vAlign w:val="center"/>
          </w:tcPr>
          <w:p w14:paraId="4E657AD8" w14:textId="77777777" w:rsidR="009E3DEA" w:rsidRPr="00B66D0D" w:rsidRDefault="009E3DEA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26268A62" w14:textId="77777777" w:rsidR="009E3DEA" w:rsidRPr="00B66D0D" w:rsidRDefault="009E3DEA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2F97AA3E" w14:textId="77777777" w:rsidR="009E3DEA" w:rsidRPr="00B66D0D" w:rsidRDefault="009E3DEA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6D0D">
              <w:rPr>
                <w:rFonts w:ascii="Arial" w:eastAsia="Arial" w:hAnsi="Arial" w:cs="Arial"/>
                <w:sz w:val="16"/>
                <w:szCs w:val="16"/>
              </w:rPr>
              <w:t>Prevencia proti znečisteniu, obnoviteľné a neobnoviteľné zdroje</w:t>
            </w:r>
          </w:p>
          <w:p w14:paraId="686AE1CA" w14:textId="77777777" w:rsidR="009E3DEA" w:rsidRPr="00B66D0D" w:rsidRDefault="009E3DEA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6" w:type="dxa"/>
          </w:tcPr>
          <w:p w14:paraId="6764F758" w14:textId="77777777" w:rsidR="00D20B82" w:rsidRDefault="00D20B82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71D991" w14:textId="77777777" w:rsidR="009E3DEA" w:rsidRPr="00B66D0D" w:rsidRDefault="00D20B82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45" w:type="dxa"/>
          </w:tcPr>
          <w:p w14:paraId="6A091449" w14:textId="77777777" w:rsidR="009E3DEA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880416" w14:textId="77777777" w:rsidR="00086396" w:rsidRDefault="00086396" w:rsidP="00F84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B4470C" w14:textId="7D5B1DF5" w:rsidR="00086396" w:rsidRPr="00B66D0D" w:rsidRDefault="00086396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</w:tcPr>
          <w:p w14:paraId="00167A1E" w14:textId="77777777" w:rsidR="004E5712" w:rsidRDefault="004E5712" w:rsidP="004E5712">
            <w:pPr>
              <w:rPr>
                <w:rFonts w:ascii="Arial" w:hAnsi="Arial" w:cs="Arial"/>
                <w:sz w:val="16"/>
                <w:szCs w:val="20"/>
              </w:rPr>
            </w:pPr>
          </w:p>
          <w:p w14:paraId="795793CE" w14:textId="77777777" w:rsidR="009E3DEA" w:rsidRPr="00B66D0D" w:rsidRDefault="004E5712" w:rsidP="004E5712">
            <w:pPr>
              <w:rPr>
                <w:rFonts w:ascii="Arial" w:hAnsi="Arial" w:cs="Arial"/>
                <w:sz w:val="16"/>
                <w:szCs w:val="16"/>
              </w:rPr>
            </w:pPr>
            <w:r w:rsidRPr="004E5712">
              <w:rPr>
                <w:rFonts w:ascii="Arial" w:hAnsi="Arial" w:cs="Arial"/>
                <w:sz w:val="16"/>
                <w:szCs w:val="20"/>
              </w:rPr>
              <w:t xml:space="preserve">Spoznať spôsoby prevencie proti znečisteniu, oboznámiť sa s obnoviteľnými </w:t>
            </w:r>
            <w:r>
              <w:rPr>
                <w:rFonts w:ascii="Arial" w:hAnsi="Arial" w:cs="Arial"/>
                <w:sz w:val="16"/>
                <w:szCs w:val="20"/>
              </w:rPr>
              <w:t xml:space="preserve">a neobnoviteľnými </w:t>
            </w:r>
            <w:r w:rsidRPr="004E5712">
              <w:rPr>
                <w:rFonts w:ascii="Arial" w:hAnsi="Arial" w:cs="Arial"/>
                <w:sz w:val="16"/>
                <w:szCs w:val="20"/>
              </w:rPr>
              <w:t>zdrojmi.</w:t>
            </w:r>
          </w:p>
        </w:tc>
        <w:tc>
          <w:tcPr>
            <w:tcW w:w="2470" w:type="dxa"/>
          </w:tcPr>
          <w:p w14:paraId="2FCE4DE9" w14:textId="77777777" w:rsidR="009E3DEA" w:rsidRDefault="009E3DEA" w:rsidP="004E57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8F9F84" w14:textId="77777777" w:rsidR="004E5712" w:rsidRPr="00B66D0D" w:rsidRDefault="004E5712" w:rsidP="004E57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Spoznal</w:t>
            </w:r>
            <w:r w:rsidRPr="004E5712">
              <w:rPr>
                <w:rFonts w:ascii="Arial" w:hAnsi="Arial" w:cs="Arial"/>
                <w:sz w:val="16"/>
                <w:szCs w:val="20"/>
              </w:rPr>
              <w:t xml:space="preserve"> spôsoby preven</w:t>
            </w:r>
            <w:r>
              <w:rPr>
                <w:rFonts w:ascii="Arial" w:hAnsi="Arial" w:cs="Arial"/>
                <w:sz w:val="16"/>
                <w:szCs w:val="20"/>
              </w:rPr>
              <w:t>cie proti znečisteniu, oboznámil</w:t>
            </w:r>
            <w:r w:rsidRPr="004E5712">
              <w:rPr>
                <w:rFonts w:ascii="Arial" w:hAnsi="Arial" w:cs="Arial"/>
                <w:sz w:val="16"/>
                <w:szCs w:val="20"/>
              </w:rPr>
              <w:t xml:space="preserve"> sa s obnoviteľnými </w:t>
            </w:r>
            <w:r>
              <w:rPr>
                <w:rFonts w:ascii="Arial" w:hAnsi="Arial" w:cs="Arial"/>
                <w:sz w:val="16"/>
                <w:szCs w:val="20"/>
              </w:rPr>
              <w:t xml:space="preserve">a neobnoviteľnými </w:t>
            </w:r>
            <w:r w:rsidRPr="004E5712">
              <w:rPr>
                <w:rFonts w:ascii="Arial" w:hAnsi="Arial" w:cs="Arial"/>
                <w:sz w:val="16"/>
                <w:szCs w:val="20"/>
              </w:rPr>
              <w:t>zdrojmi.</w:t>
            </w:r>
          </w:p>
        </w:tc>
        <w:tc>
          <w:tcPr>
            <w:tcW w:w="1596" w:type="dxa"/>
          </w:tcPr>
          <w:p w14:paraId="58E74373" w14:textId="77777777" w:rsidR="009E3DEA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136AF8" w14:textId="77777777" w:rsidR="00CF34E1" w:rsidRPr="00B66D0D" w:rsidRDefault="00CF34E1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Písomné skúšanie. </w:t>
            </w:r>
          </w:p>
        </w:tc>
        <w:tc>
          <w:tcPr>
            <w:tcW w:w="1757" w:type="dxa"/>
          </w:tcPr>
          <w:p w14:paraId="72FB7DEA" w14:textId="77777777" w:rsidR="009E3DEA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1A6156" w14:textId="77777777" w:rsidR="00CF34E1" w:rsidRPr="00B66D0D" w:rsidRDefault="00CF34E1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Didaktický test.</w:t>
            </w:r>
          </w:p>
        </w:tc>
      </w:tr>
      <w:tr w:rsidR="009E3DEA" w:rsidRPr="00B66D0D" w14:paraId="0E10A372" w14:textId="77777777" w:rsidTr="00032D8E">
        <w:trPr>
          <w:cantSplit/>
          <w:trHeight w:val="830"/>
        </w:trPr>
        <w:tc>
          <w:tcPr>
            <w:tcW w:w="2385" w:type="dxa"/>
            <w:vAlign w:val="center"/>
          </w:tcPr>
          <w:p w14:paraId="4CD3EB71" w14:textId="6DB8B963" w:rsidR="009E3DEA" w:rsidRPr="00B66D0D" w:rsidRDefault="009E3DEA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6D0D">
              <w:rPr>
                <w:rFonts w:ascii="Arial" w:eastAsia="Arial" w:hAnsi="Arial" w:cs="Arial"/>
                <w:sz w:val="16"/>
                <w:szCs w:val="16"/>
              </w:rPr>
              <w:t>Odpady, separovaný zber</w:t>
            </w:r>
            <w:r w:rsidR="00CF34E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6" w:type="dxa"/>
          </w:tcPr>
          <w:p w14:paraId="78FC3539" w14:textId="77777777" w:rsidR="009E3DEA" w:rsidRPr="00B66D0D" w:rsidRDefault="00CF34E1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45" w:type="dxa"/>
          </w:tcPr>
          <w:p w14:paraId="3F1995F7" w14:textId="77777777" w:rsidR="009E3DEA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92D07A" w14:textId="2B994BD2" w:rsidR="00086396" w:rsidRPr="00B66D0D" w:rsidRDefault="00086396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</w:tcPr>
          <w:p w14:paraId="6154D36D" w14:textId="77777777" w:rsidR="00662C05" w:rsidRDefault="00662C05" w:rsidP="00662C05">
            <w:pPr>
              <w:rPr>
                <w:rFonts w:ascii="Arial" w:hAnsi="Arial" w:cs="Arial"/>
                <w:sz w:val="16"/>
                <w:szCs w:val="20"/>
              </w:rPr>
            </w:pPr>
          </w:p>
          <w:p w14:paraId="0E3FE739" w14:textId="0B05BCFE" w:rsidR="009E3DEA" w:rsidRPr="00B66D0D" w:rsidRDefault="00662C05" w:rsidP="00662C05">
            <w:pPr>
              <w:rPr>
                <w:rFonts w:ascii="Arial" w:hAnsi="Arial" w:cs="Arial"/>
                <w:sz w:val="16"/>
                <w:szCs w:val="16"/>
              </w:rPr>
            </w:pPr>
            <w:r w:rsidRPr="00662C05">
              <w:rPr>
                <w:rFonts w:ascii="Arial" w:hAnsi="Arial" w:cs="Arial"/>
                <w:sz w:val="16"/>
                <w:szCs w:val="20"/>
              </w:rPr>
              <w:t>Oboznámiť sa  so separovaním odpadu</w:t>
            </w:r>
            <w:r w:rsidR="002478E5">
              <w:rPr>
                <w:rFonts w:ascii="Arial" w:hAnsi="Arial" w:cs="Arial"/>
                <w:sz w:val="16"/>
                <w:szCs w:val="20"/>
              </w:rPr>
              <w:t xml:space="preserve"> a konzumom.</w:t>
            </w:r>
          </w:p>
        </w:tc>
        <w:tc>
          <w:tcPr>
            <w:tcW w:w="2470" w:type="dxa"/>
          </w:tcPr>
          <w:p w14:paraId="44963B64" w14:textId="77777777" w:rsidR="009E3DEA" w:rsidRDefault="009E3DEA" w:rsidP="00662C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714252" w14:textId="77777777" w:rsidR="00662C05" w:rsidRPr="00B66D0D" w:rsidRDefault="00662C05" w:rsidP="00662C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Oboznámil</w:t>
            </w:r>
            <w:r w:rsidRPr="00662C05">
              <w:rPr>
                <w:rFonts w:ascii="Arial" w:hAnsi="Arial" w:cs="Arial"/>
                <w:sz w:val="16"/>
                <w:szCs w:val="20"/>
              </w:rPr>
              <w:t xml:space="preserve"> sa  so separovaním odpadu.</w:t>
            </w:r>
          </w:p>
        </w:tc>
        <w:tc>
          <w:tcPr>
            <w:tcW w:w="1596" w:type="dxa"/>
          </w:tcPr>
          <w:p w14:paraId="5E0A1935" w14:textId="77777777" w:rsidR="008700B1" w:rsidRPr="00B66D0D" w:rsidRDefault="008700B1" w:rsidP="008700B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4475E2CA" w14:textId="77777777" w:rsidR="009E3DEA" w:rsidRPr="00B66D0D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</w:tcPr>
          <w:p w14:paraId="798A45BB" w14:textId="77777777" w:rsidR="008700B1" w:rsidRDefault="008700B1" w:rsidP="00F84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A21BC8" w14:textId="77777777" w:rsidR="009E3DEA" w:rsidRPr="00B66D0D" w:rsidRDefault="008700B1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Ústna odpoveď.</w:t>
            </w:r>
          </w:p>
        </w:tc>
      </w:tr>
      <w:tr w:rsidR="009E3DEA" w:rsidRPr="00B66D0D" w14:paraId="2DAFCAD8" w14:textId="77777777" w:rsidTr="00032D8E">
        <w:trPr>
          <w:cantSplit/>
          <w:trHeight w:val="162"/>
        </w:trPr>
        <w:tc>
          <w:tcPr>
            <w:tcW w:w="2385" w:type="dxa"/>
            <w:vAlign w:val="center"/>
          </w:tcPr>
          <w:p w14:paraId="2F5B1373" w14:textId="5758744A" w:rsidR="009E3DEA" w:rsidRPr="00B66D0D" w:rsidRDefault="009E3DEA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6D0D">
              <w:rPr>
                <w:rFonts w:ascii="Arial" w:eastAsia="Arial" w:hAnsi="Arial" w:cs="Arial"/>
                <w:sz w:val="16"/>
                <w:szCs w:val="16"/>
              </w:rPr>
              <w:lastRenderedPageBreak/>
              <w:t>Ochrana prírody</w:t>
            </w:r>
          </w:p>
        </w:tc>
        <w:tc>
          <w:tcPr>
            <w:tcW w:w="826" w:type="dxa"/>
          </w:tcPr>
          <w:p w14:paraId="5405DDBF" w14:textId="4A060D99" w:rsidR="009E3DEA" w:rsidRPr="00B66D0D" w:rsidRDefault="00873E50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45" w:type="dxa"/>
          </w:tcPr>
          <w:p w14:paraId="09D11527" w14:textId="77777777" w:rsidR="009E3DEA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18C05B" w14:textId="032F5469" w:rsidR="00086396" w:rsidRPr="00B66D0D" w:rsidRDefault="00873E50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Geografia</w:t>
            </w:r>
          </w:p>
        </w:tc>
        <w:tc>
          <w:tcPr>
            <w:tcW w:w="2469" w:type="dxa"/>
          </w:tcPr>
          <w:p w14:paraId="50981FFA" w14:textId="1B2C88B8" w:rsidR="009E3DEA" w:rsidRPr="00B66D0D" w:rsidRDefault="009E3DEA" w:rsidP="00A3407F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 xml:space="preserve">Vysvetliť územnú a druhovú ochranu prírody. Vedieť rozlíšiť územia podľa veľkosti a spôsobu ochrany. Vymenovať chránené rastliny a živočíchy na našom území. Vysvetliť pojem ekoznačky. </w:t>
            </w:r>
            <w:r w:rsidR="00873E50" w:rsidRPr="00B66D0D">
              <w:rPr>
                <w:rFonts w:ascii="Arial" w:hAnsi="Arial" w:cs="Arial"/>
                <w:sz w:val="16"/>
                <w:szCs w:val="16"/>
              </w:rPr>
              <w:t>Popísať pozitívne, ale i negatívne vplyvy turizmu na životné prostredie.</w:t>
            </w:r>
            <w:r w:rsidR="00873E50">
              <w:rPr>
                <w:rFonts w:ascii="Arial" w:hAnsi="Arial" w:cs="Arial"/>
                <w:sz w:val="16"/>
                <w:szCs w:val="16"/>
              </w:rPr>
              <w:t xml:space="preserve"> Popísať, ako turizmus vplýva na naše prostredie.</w:t>
            </w:r>
          </w:p>
        </w:tc>
        <w:tc>
          <w:tcPr>
            <w:tcW w:w="2470" w:type="dxa"/>
          </w:tcPr>
          <w:p w14:paraId="770F8725" w14:textId="6449A328" w:rsidR="009E3DEA" w:rsidRPr="00B66D0D" w:rsidRDefault="00053D75" w:rsidP="00053D75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Vysvetlil územnú a druhovú ochranu prírody. Vedel rozlíšiť územia podľa veľkosti a spôsobu ochrany. Vymenoval chránené rastliny a živočíchy na našom území. Vysvetlil pojem ekoznačky.</w:t>
            </w:r>
            <w:r w:rsidR="00873E5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3E50" w:rsidRPr="00B66D0D">
              <w:rPr>
                <w:rFonts w:ascii="Arial" w:hAnsi="Arial" w:cs="Arial"/>
                <w:sz w:val="16"/>
                <w:szCs w:val="16"/>
              </w:rPr>
              <w:t>Popísal pozitívne, ale i negatívne vplyvy turizmu na životné prostredie</w:t>
            </w:r>
            <w:r w:rsidR="00873E50">
              <w:rPr>
                <w:rFonts w:ascii="Arial" w:hAnsi="Arial" w:cs="Arial"/>
                <w:sz w:val="16"/>
                <w:szCs w:val="16"/>
              </w:rPr>
              <w:t xml:space="preserve">. Popísal, ako turizmus vplýva na naše prostredie. </w:t>
            </w:r>
          </w:p>
        </w:tc>
        <w:tc>
          <w:tcPr>
            <w:tcW w:w="1596" w:type="dxa"/>
          </w:tcPr>
          <w:p w14:paraId="29C08F4D" w14:textId="77777777" w:rsidR="008700B1" w:rsidRPr="00B66D0D" w:rsidRDefault="008700B1" w:rsidP="008700B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5B46565C" w14:textId="77777777" w:rsidR="009E3DEA" w:rsidRPr="00B66D0D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</w:tcPr>
          <w:p w14:paraId="346BFC03" w14:textId="77777777" w:rsidR="009E3DEA" w:rsidRPr="00B66D0D" w:rsidRDefault="008700B1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Ústna odpoveď.</w:t>
            </w:r>
          </w:p>
        </w:tc>
      </w:tr>
      <w:tr w:rsidR="009E3DEA" w:rsidRPr="00B66D0D" w14:paraId="0508D083" w14:textId="77777777" w:rsidTr="009E3DEA">
        <w:trPr>
          <w:cantSplit/>
          <w:trHeight w:val="174"/>
        </w:trPr>
        <w:tc>
          <w:tcPr>
            <w:tcW w:w="2385" w:type="dxa"/>
            <w:vAlign w:val="center"/>
          </w:tcPr>
          <w:p w14:paraId="26854662" w14:textId="77777777" w:rsidR="009E3DEA" w:rsidRPr="00B66D0D" w:rsidRDefault="009E3DEA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6D0D">
              <w:rPr>
                <w:rFonts w:ascii="Arial" w:eastAsia="Arial" w:hAnsi="Arial" w:cs="Arial"/>
                <w:sz w:val="16"/>
                <w:szCs w:val="16"/>
              </w:rPr>
              <w:t>Globálne ekologické problémy</w:t>
            </w:r>
          </w:p>
        </w:tc>
        <w:tc>
          <w:tcPr>
            <w:tcW w:w="826" w:type="dxa"/>
          </w:tcPr>
          <w:p w14:paraId="61E9E1A2" w14:textId="28C0B6EF" w:rsidR="009E3DEA" w:rsidRPr="00B66D0D" w:rsidRDefault="00E14E77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45" w:type="dxa"/>
          </w:tcPr>
          <w:p w14:paraId="6482015B" w14:textId="77777777" w:rsidR="009E3DEA" w:rsidRPr="00B66D0D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</w:tcPr>
          <w:p w14:paraId="6A7AE369" w14:textId="72119DBD" w:rsidR="009E3DEA" w:rsidRPr="00B66D0D" w:rsidRDefault="004D6C06" w:rsidP="009E3DEA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Vysvetliť pojem globálne ekologické problémy a ich príčinu. Uviesť konkrétne príklady.</w:t>
            </w:r>
            <w:r w:rsidR="00E14E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4E77" w:rsidRPr="00B66D0D">
              <w:rPr>
                <w:rFonts w:ascii="Arial" w:hAnsi="Arial" w:cs="Arial"/>
                <w:sz w:val="16"/>
                <w:szCs w:val="16"/>
              </w:rPr>
              <w:t>Vedieť vysvetliť pojem lokálne ekologické problémy. Vymenovať lokálne ekologické problémy, s ktorými sa stretávame na Slovensku.</w:t>
            </w:r>
          </w:p>
        </w:tc>
        <w:tc>
          <w:tcPr>
            <w:tcW w:w="2470" w:type="dxa"/>
          </w:tcPr>
          <w:p w14:paraId="07732DCE" w14:textId="4124D06F" w:rsidR="009E3DEA" w:rsidRPr="00B66D0D" w:rsidRDefault="00053D75" w:rsidP="00053D75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Vysvetlil pojem globálne ekologické problémy a ich príčinu. Uviedol konkrétne príklady.</w:t>
            </w:r>
            <w:r w:rsidR="00E14E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4E77" w:rsidRPr="00B66D0D">
              <w:rPr>
                <w:rFonts w:ascii="Arial" w:hAnsi="Arial" w:cs="Arial"/>
                <w:sz w:val="16"/>
                <w:szCs w:val="16"/>
              </w:rPr>
              <w:t>Žiak vysvetlil rozdiel medzi lokálnymi a globálnymi ekologickými problémami.</w:t>
            </w:r>
          </w:p>
        </w:tc>
        <w:tc>
          <w:tcPr>
            <w:tcW w:w="1596" w:type="dxa"/>
          </w:tcPr>
          <w:p w14:paraId="68B0F892" w14:textId="77777777" w:rsidR="008700B1" w:rsidRPr="00B66D0D" w:rsidRDefault="008700B1" w:rsidP="008700B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683CF6D7" w14:textId="77777777" w:rsidR="009E3DEA" w:rsidRPr="00B66D0D" w:rsidRDefault="009E3DE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</w:tcPr>
          <w:p w14:paraId="05D69556" w14:textId="77777777" w:rsidR="008700B1" w:rsidRDefault="008700B1" w:rsidP="00F84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2BC80E" w14:textId="77777777" w:rsidR="009E3DEA" w:rsidRDefault="008700B1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Ústna odpoveď.</w:t>
            </w:r>
          </w:p>
          <w:p w14:paraId="6EA68352" w14:textId="77777777" w:rsidR="008700B1" w:rsidRPr="00B66D0D" w:rsidRDefault="008700B1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046D" w:rsidRPr="00B66D0D" w14:paraId="05DC7889" w14:textId="77777777" w:rsidTr="00F84FE7">
        <w:trPr>
          <w:cantSplit/>
          <w:trHeight w:val="118"/>
        </w:trPr>
        <w:tc>
          <w:tcPr>
            <w:tcW w:w="2385" w:type="dxa"/>
            <w:shd w:val="clear" w:color="auto" w:fill="CCFFFF"/>
            <w:vAlign w:val="center"/>
          </w:tcPr>
          <w:p w14:paraId="7763FC36" w14:textId="77777777" w:rsidR="00BE046D" w:rsidRPr="00B66D0D" w:rsidRDefault="00032D8E" w:rsidP="00F84FE7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Mikrosvet</w:t>
            </w:r>
          </w:p>
        </w:tc>
        <w:tc>
          <w:tcPr>
            <w:tcW w:w="826" w:type="dxa"/>
            <w:shd w:val="clear" w:color="auto" w:fill="CCFFFF"/>
            <w:vAlign w:val="center"/>
          </w:tcPr>
          <w:p w14:paraId="51CFA923" w14:textId="77777777" w:rsidR="00BE046D" w:rsidRPr="00B66D0D" w:rsidRDefault="00D20B82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645" w:type="dxa"/>
            <w:shd w:val="clear" w:color="auto" w:fill="CCFFFF"/>
          </w:tcPr>
          <w:p w14:paraId="269897EE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  <w:shd w:val="clear" w:color="auto" w:fill="CCFFFF"/>
          </w:tcPr>
          <w:p w14:paraId="470954BC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Žiak má:</w:t>
            </w:r>
          </w:p>
        </w:tc>
        <w:tc>
          <w:tcPr>
            <w:tcW w:w="2470" w:type="dxa"/>
            <w:shd w:val="clear" w:color="auto" w:fill="CCFFFF"/>
          </w:tcPr>
          <w:p w14:paraId="4C0490E1" w14:textId="77777777" w:rsidR="00BE046D" w:rsidRPr="00B66D0D" w:rsidRDefault="00BE046D" w:rsidP="00F84FE7">
            <w:pPr>
              <w:ind w:left="357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Žiak:</w:t>
            </w:r>
          </w:p>
        </w:tc>
        <w:tc>
          <w:tcPr>
            <w:tcW w:w="1596" w:type="dxa"/>
            <w:shd w:val="clear" w:color="auto" w:fill="CCFFFF"/>
          </w:tcPr>
          <w:p w14:paraId="6636E6BF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shd w:val="clear" w:color="auto" w:fill="CCFFFF"/>
          </w:tcPr>
          <w:p w14:paraId="633F1383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046D" w:rsidRPr="00B66D0D" w14:paraId="38971C0C" w14:textId="77777777" w:rsidTr="00F84FE7">
        <w:trPr>
          <w:cantSplit/>
          <w:trHeight w:val="118"/>
        </w:trPr>
        <w:tc>
          <w:tcPr>
            <w:tcW w:w="2385" w:type="dxa"/>
            <w:vAlign w:val="center"/>
          </w:tcPr>
          <w:p w14:paraId="7608E17B" w14:textId="77777777" w:rsidR="00BE046D" w:rsidRPr="00B66D0D" w:rsidRDefault="00032D8E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Vírusy – nebunkové organizmy</w:t>
            </w:r>
          </w:p>
          <w:p w14:paraId="4DBF10FC" w14:textId="77777777" w:rsidR="00BE046D" w:rsidRPr="00B66D0D" w:rsidRDefault="00BE046D" w:rsidP="00F84FE7">
            <w:pPr>
              <w:rPr>
                <w:rFonts w:ascii="Arial" w:hAnsi="Arial" w:cs="Arial"/>
                <w:color w:val="CCFFFF"/>
                <w:sz w:val="16"/>
                <w:szCs w:val="16"/>
              </w:rPr>
            </w:pPr>
          </w:p>
        </w:tc>
        <w:tc>
          <w:tcPr>
            <w:tcW w:w="826" w:type="dxa"/>
          </w:tcPr>
          <w:p w14:paraId="35FB8391" w14:textId="77777777" w:rsidR="00BE046D" w:rsidRPr="00B66D0D" w:rsidRDefault="00BE046D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45" w:type="dxa"/>
          </w:tcPr>
          <w:p w14:paraId="0CF31A5C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</w:tcPr>
          <w:p w14:paraId="6546F63D" w14:textId="77777777" w:rsidR="00BE046D" w:rsidRPr="00B66D0D" w:rsidRDefault="00BE046D" w:rsidP="00032D8E">
            <w:pPr>
              <w:pStyle w:val="Zkladntext21"/>
              <w:snapToGrid w:val="0"/>
              <w:rPr>
                <w:sz w:val="16"/>
                <w:szCs w:val="16"/>
              </w:rPr>
            </w:pPr>
            <w:r w:rsidRPr="00B66D0D">
              <w:rPr>
                <w:sz w:val="16"/>
                <w:szCs w:val="16"/>
              </w:rPr>
              <w:t>Charakterizovať</w:t>
            </w:r>
            <w:r w:rsidRPr="00B66D0D">
              <w:rPr>
                <w:rFonts w:eastAsia="Arial"/>
                <w:sz w:val="16"/>
                <w:szCs w:val="16"/>
              </w:rPr>
              <w:t xml:space="preserve"> </w:t>
            </w:r>
            <w:r w:rsidR="00032D8E" w:rsidRPr="00B66D0D">
              <w:rPr>
                <w:sz w:val="16"/>
                <w:szCs w:val="16"/>
              </w:rPr>
              <w:t xml:space="preserve">vírus, popísať jeho životný cyklus a vymenovať a zároveň popísať ochorenia, ktoré spôsobujú. Prevencia. </w:t>
            </w:r>
          </w:p>
          <w:p w14:paraId="6E61728D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0" w:type="dxa"/>
          </w:tcPr>
          <w:p w14:paraId="2B7476BF" w14:textId="77777777" w:rsidR="00BF3EEC" w:rsidRPr="00B66D0D" w:rsidRDefault="00071D3C" w:rsidP="00BF3EEC">
            <w:pPr>
              <w:pStyle w:val="Zkladntext21"/>
              <w:snapToGrid w:val="0"/>
              <w:rPr>
                <w:sz w:val="16"/>
                <w:szCs w:val="16"/>
              </w:rPr>
            </w:pPr>
            <w:r w:rsidRPr="00B66D0D">
              <w:rPr>
                <w:sz w:val="16"/>
                <w:szCs w:val="16"/>
              </w:rPr>
              <w:t>Charakterizoval</w:t>
            </w:r>
            <w:r w:rsidR="00BF3EEC" w:rsidRPr="00B66D0D">
              <w:rPr>
                <w:rFonts w:eastAsia="Arial"/>
                <w:sz w:val="16"/>
                <w:szCs w:val="16"/>
              </w:rPr>
              <w:t xml:space="preserve"> </w:t>
            </w:r>
            <w:r w:rsidRPr="00B66D0D">
              <w:rPr>
                <w:sz w:val="16"/>
                <w:szCs w:val="16"/>
              </w:rPr>
              <w:t>vírus, popísal jeho životný cyklus a vymenoval a zároveň popísal</w:t>
            </w:r>
            <w:r w:rsidR="00BF3EEC" w:rsidRPr="00B66D0D">
              <w:rPr>
                <w:sz w:val="16"/>
                <w:szCs w:val="16"/>
              </w:rPr>
              <w:t xml:space="preserve"> ochorenia, ktoré spôsobujú. </w:t>
            </w:r>
          </w:p>
          <w:p w14:paraId="2DFC4A0A" w14:textId="77777777" w:rsidR="00BE046D" w:rsidRPr="00B66D0D" w:rsidRDefault="00BE046D" w:rsidP="00BF3EEC">
            <w:pPr>
              <w:pStyle w:val="Zkladntext21"/>
              <w:snapToGrid w:val="0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42B13481" w14:textId="77777777" w:rsidR="00BE046D" w:rsidRPr="00B66D0D" w:rsidRDefault="008700B1" w:rsidP="00BF3EE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Ústne skúšanie. </w:t>
            </w:r>
          </w:p>
        </w:tc>
        <w:tc>
          <w:tcPr>
            <w:tcW w:w="1757" w:type="dxa"/>
          </w:tcPr>
          <w:p w14:paraId="23380EA9" w14:textId="77777777" w:rsidR="00BE046D" w:rsidRPr="00B66D0D" w:rsidRDefault="008700B1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Ústna odpoveď.</w:t>
            </w:r>
          </w:p>
        </w:tc>
      </w:tr>
      <w:tr w:rsidR="00D20B82" w:rsidRPr="00B66D0D" w14:paraId="33506541" w14:textId="77777777" w:rsidTr="00D20B82">
        <w:trPr>
          <w:cantSplit/>
          <w:trHeight w:val="552"/>
        </w:trPr>
        <w:tc>
          <w:tcPr>
            <w:tcW w:w="2385" w:type="dxa"/>
            <w:vAlign w:val="center"/>
          </w:tcPr>
          <w:p w14:paraId="181BCA1C" w14:textId="77777777" w:rsidR="00D20B82" w:rsidRDefault="00D20B82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Baktérie</w:t>
            </w:r>
          </w:p>
          <w:p w14:paraId="7D254E2A" w14:textId="77777777" w:rsidR="00D20B82" w:rsidRPr="00B66D0D" w:rsidRDefault="00D20B82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1B3491BA" w14:textId="77777777" w:rsidR="00D20B82" w:rsidRPr="00B66D0D" w:rsidRDefault="00D20B82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6" w:type="dxa"/>
          </w:tcPr>
          <w:p w14:paraId="4AC758C6" w14:textId="77777777" w:rsidR="00D20B82" w:rsidRPr="00B66D0D" w:rsidRDefault="00D20B82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45" w:type="dxa"/>
          </w:tcPr>
          <w:p w14:paraId="5CA5735A" w14:textId="77777777" w:rsidR="00D20B82" w:rsidRPr="00B66D0D" w:rsidRDefault="00D20B82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</w:tcPr>
          <w:p w14:paraId="52473237" w14:textId="77777777" w:rsidR="00D20B82" w:rsidRPr="00B66D0D" w:rsidRDefault="00D20B82" w:rsidP="00032D8E">
            <w:pPr>
              <w:pStyle w:val="Zkladntext21"/>
              <w:snapToGrid w:val="0"/>
              <w:rPr>
                <w:sz w:val="16"/>
                <w:szCs w:val="16"/>
              </w:rPr>
            </w:pPr>
            <w:r w:rsidRPr="00B66D0D">
              <w:rPr>
                <w:sz w:val="16"/>
                <w:szCs w:val="16"/>
              </w:rPr>
              <w:t xml:space="preserve">Charakterizovať baktérie, vymenovať typy baktérií. Popísať ich význam a ochorenia, ktoré spôsobujú. Prevencia. </w:t>
            </w:r>
          </w:p>
          <w:p w14:paraId="105E3EC0" w14:textId="77777777" w:rsidR="00D20B82" w:rsidRPr="00B66D0D" w:rsidRDefault="00D20B82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0" w:type="dxa"/>
          </w:tcPr>
          <w:p w14:paraId="0A9A0C44" w14:textId="77777777" w:rsidR="00D20B82" w:rsidRPr="00B66D0D" w:rsidRDefault="00D20B82" w:rsidP="00071D3C">
            <w:pPr>
              <w:pStyle w:val="Zkladntext21"/>
              <w:snapToGrid w:val="0"/>
              <w:rPr>
                <w:sz w:val="16"/>
                <w:szCs w:val="16"/>
              </w:rPr>
            </w:pPr>
            <w:r w:rsidRPr="00B66D0D">
              <w:rPr>
                <w:sz w:val="16"/>
                <w:szCs w:val="16"/>
              </w:rPr>
              <w:t xml:space="preserve">Charakterizoval baktérie, vymenoval typy baktérií. Popísal ich význam a ochorenia, ktoré spôsobujú. </w:t>
            </w:r>
          </w:p>
          <w:p w14:paraId="52D54F3D" w14:textId="77777777" w:rsidR="00D20B82" w:rsidRPr="00B66D0D" w:rsidRDefault="00D20B82" w:rsidP="00071D3C">
            <w:pPr>
              <w:pStyle w:val="Zkladntext21"/>
              <w:snapToGrid w:val="0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5C4DBC63" w14:textId="77777777" w:rsidR="00D20B82" w:rsidRPr="00B66D0D" w:rsidRDefault="008700B1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Ústne skúšanie.</w:t>
            </w:r>
          </w:p>
        </w:tc>
        <w:tc>
          <w:tcPr>
            <w:tcW w:w="1757" w:type="dxa"/>
          </w:tcPr>
          <w:p w14:paraId="2D410B04" w14:textId="77777777" w:rsidR="00D20B82" w:rsidRPr="00B66D0D" w:rsidRDefault="008700B1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Ústna odpoveď. </w:t>
            </w:r>
          </w:p>
        </w:tc>
      </w:tr>
      <w:tr w:rsidR="00D20B82" w:rsidRPr="00B66D0D" w14:paraId="1D0D2DBC" w14:textId="77777777" w:rsidTr="00F84FE7">
        <w:trPr>
          <w:cantSplit/>
          <w:trHeight w:val="552"/>
        </w:trPr>
        <w:tc>
          <w:tcPr>
            <w:tcW w:w="2385" w:type="dxa"/>
            <w:vAlign w:val="center"/>
          </w:tcPr>
          <w:p w14:paraId="2E494F6C" w14:textId="77777777" w:rsidR="00D20B82" w:rsidRPr="00B66D0D" w:rsidRDefault="00D20B82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Mikroorganizmy v biotechnológiách</w:t>
            </w:r>
          </w:p>
        </w:tc>
        <w:tc>
          <w:tcPr>
            <w:tcW w:w="826" w:type="dxa"/>
          </w:tcPr>
          <w:p w14:paraId="4D78AFC9" w14:textId="77777777" w:rsidR="00D20B82" w:rsidRDefault="00D20B82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45" w:type="dxa"/>
          </w:tcPr>
          <w:p w14:paraId="29FC8BC9" w14:textId="77777777" w:rsidR="00D20B82" w:rsidRPr="00B66D0D" w:rsidRDefault="00D20B82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</w:tcPr>
          <w:p w14:paraId="588B68B9" w14:textId="77777777" w:rsidR="00D20B82" w:rsidRDefault="00D20B82" w:rsidP="00032D8E">
            <w:pPr>
              <w:pStyle w:val="Zkladntext21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Popísať využitie mikroorganizmov v biotechnológiách. </w:t>
            </w:r>
          </w:p>
          <w:p w14:paraId="773D5EB7" w14:textId="77777777" w:rsidR="00D20B82" w:rsidRPr="00B66D0D" w:rsidRDefault="00D20B82" w:rsidP="00032D8E">
            <w:pPr>
              <w:pStyle w:val="Zkladntext21"/>
              <w:snapToGrid w:val="0"/>
              <w:rPr>
                <w:sz w:val="16"/>
                <w:szCs w:val="16"/>
              </w:rPr>
            </w:pPr>
          </w:p>
        </w:tc>
        <w:tc>
          <w:tcPr>
            <w:tcW w:w="2470" w:type="dxa"/>
          </w:tcPr>
          <w:p w14:paraId="086786B3" w14:textId="77777777" w:rsidR="00D20B82" w:rsidRDefault="00D20B82" w:rsidP="00D20B82">
            <w:pPr>
              <w:pStyle w:val="Zkladntext21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Popísal využitie mikroorganizmov v biotechnológiách. </w:t>
            </w:r>
          </w:p>
          <w:p w14:paraId="06A72A04" w14:textId="77777777" w:rsidR="00D20B82" w:rsidRPr="00B66D0D" w:rsidRDefault="00D20B82" w:rsidP="00071D3C">
            <w:pPr>
              <w:pStyle w:val="Zkladntext21"/>
              <w:snapToGrid w:val="0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56039CA4" w14:textId="77777777" w:rsidR="00D20B82" w:rsidRPr="00B66D0D" w:rsidRDefault="00AE45C3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Písomné skúšanie.</w:t>
            </w:r>
          </w:p>
        </w:tc>
        <w:tc>
          <w:tcPr>
            <w:tcW w:w="1757" w:type="dxa"/>
          </w:tcPr>
          <w:p w14:paraId="639D1A77" w14:textId="77777777" w:rsidR="00D20B82" w:rsidRPr="00B66D0D" w:rsidRDefault="00AE45C3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Didaktický test. </w:t>
            </w:r>
          </w:p>
        </w:tc>
      </w:tr>
      <w:tr w:rsidR="00BE046D" w:rsidRPr="00B66D0D" w14:paraId="55D90FC6" w14:textId="77777777" w:rsidTr="00F84FE7">
        <w:trPr>
          <w:cantSplit/>
          <w:trHeight w:val="118"/>
        </w:trPr>
        <w:tc>
          <w:tcPr>
            <w:tcW w:w="2385" w:type="dxa"/>
            <w:vAlign w:val="center"/>
          </w:tcPr>
          <w:p w14:paraId="1DA04B5B" w14:textId="77777777" w:rsidR="00BE046D" w:rsidRPr="00B66D0D" w:rsidRDefault="00032D8E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Archeóny</w:t>
            </w:r>
          </w:p>
          <w:p w14:paraId="2977B588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6" w:type="dxa"/>
          </w:tcPr>
          <w:p w14:paraId="707BE337" w14:textId="77777777" w:rsidR="00BE046D" w:rsidRPr="00B66D0D" w:rsidRDefault="00BE046D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45" w:type="dxa"/>
          </w:tcPr>
          <w:p w14:paraId="5BC8B9C1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</w:tcPr>
          <w:p w14:paraId="3E8AF5DC" w14:textId="77777777" w:rsidR="00BE046D" w:rsidRPr="00B66D0D" w:rsidRDefault="00032D8E" w:rsidP="00032D8E">
            <w:pPr>
              <w:pStyle w:val="Zkladntext21"/>
              <w:snapToGrid w:val="0"/>
              <w:rPr>
                <w:sz w:val="16"/>
                <w:szCs w:val="16"/>
              </w:rPr>
            </w:pPr>
            <w:r w:rsidRPr="00B66D0D">
              <w:rPr>
                <w:sz w:val="16"/>
                <w:szCs w:val="16"/>
              </w:rPr>
              <w:t>Popísať archeóny</w:t>
            </w:r>
            <w:r w:rsidR="00BC79F7" w:rsidRPr="00B66D0D">
              <w:rPr>
                <w:sz w:val="16"/>
                <w:szCs w:val="16"/>
              </w:rPr>
              <w:t xml:space="preserve"> a taktiež ich rozšírenie a diverzitu.</w:t>
            </w:r>
          </w:p>
          <w:p w14:paraId="7406BD1B" w14:textId="77777777" w:rsidR="00BE046D" w:rsidRPr="00B66D0D" w:rsidRDefault="00BE046D" w:rsidP="00F84FE7">
            <w:pPr>
              <w:ind w:left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0" w:type="dxa"/>
          </w:tcPr>
          <w:p w14:paraId="419199E3" w14:textId="77777777" w:rsidR="00071D3C" w:rsidRPr="00B66D0D" w:rsidRDefault="00071D3C" w:rsidP="00071D3C">
            <w:pPr>
              <w:pStyle w:val="Zkladntext21"/>
              <w:snapToGrid w:val="0"/>
              <w:rPr>
                <w:sz w:val="16"/>
                <w:szCs w:val="16"/>
              </w:rPr>
            </w:pPr>
            <w:r w:rsidRPr="00B66D0D">
              <w:rPr>
                <w:sz w:val="16"/>
                <w:szCs w:val="16"/>
              </w:rPr>
              <w:t>Popísal archeóny a taktiež ich rozšírenie a diverzitu.</w:t>
            </w:r>
          </w:p>
          <w:p w14:paraId="09C974A8" w14:textId="77777777" w:rsidR="00BE046D" w:rsidRPr="00B66D0D" w:rsidRDefault="00BE046D" w:rsidP="00071D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</w:tcPr>
          <w:p w14:paraId="108D06AF" w14:textId="77777777" w:rsidR="00BE046D" w:rsidRPr="00B66D0D" w:rsidRDefault="00AE45C3" w:rsidP="00BF3EE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Ústne skúšanie.</w:t>
            </w:r>
          </w:p>
        </w:tc>
        <w:tc>
          <w:tcPr>
            <w:tcW w:w="1757" w:type="dxa"/>
          </w:tcPr>
          <w:p w14:paraId="0D461D27" w14:textId="77777777" w:rsidR="00BE046D" w:rsidRPr="00B66D0D" w:rsidRDefault="00AE45C3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Ústna odpoveď.</w:t>
            </w:r>
          </w:p>
        </w:tc>
      </w:tr>
    </w:tbl>
    <w:p w14:paraId="033EF806" w14:textId="77777777" w:rsidR="00BE046D" w:rsidRPr="00B66D0D" w:rsidRDefault="00BE046D" w:rsidP="00BE046D">
      <w:pPr>
        <w:rPr>
          <w:rFonts w:ascii="Arial" w:hAnsi="Arial" w:cs="Arial"/>
          <w:sz w:val="16"/>
          <w:szCs w:val="16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826"/>
        <w:gridCol w:w="2645"/>
        <w:gridCol w:w="2469"/>
        <w:gridCol w:w="2470"/>
        <w:gridCol w:w="1596"/>
        <w:gridCol w:w="1757"/>
      </w:tblGrid>
      <w:tr w:rsidR="00BE046D" w:rsidRPr="00B66D0D" w14:paraId="5109B29E" w14:textId="77777777" w:rsidTr="00F84FE7">
        <w:trPr>
          <w:trHeight w:val="123"/>
        </w:trPr>
        <w:tc>
          <w:tcPr>
            <w:tcW w:w="2385" w:type="dxa"/>
            <w:shd w:val="clear" w:color="auto" w:fill="CCFFFF"/>
          </w:tcPr>
          <w:p w14:paraId="21BDB089" w14:textId="77777777" w:rsidR="00BE046D" w:rsidRPr="00B66D0D" w:rsidRDefault="00BC79F7" w:rsidP="00F84FE7">
            <w:pPr>
              <w:pStyle w:val="Nadpis1"/>
              <w:rPr>
                <w:sz w:val="16"/>
                <w:szCs w:val="16"/>
              </w:rPr>
            </w:pPr>
            <w:r w:rsidRPr="00B66D0D">
              <w:rPr>
                <w:sz w:val="16"/>
                <w:szCs w:val="16"/>
              </w:rPr>
              <w:lastRenderedPageBreak/>
              <w:t xml:space="preserve">Ekológia rastlín </w:t>
            </w:r>
          </w:p>
        </w:tc>
        <w:tc>
          <w:tcPr>
            <w:tcW w:w="826" w:type="dxa"/>
            <w:shd w:val="clear" w:color="auto" w:fill="CCFFFF"/>
          </w:tcPr>
          <w:p w14:paraId="052A2DA6" w14:textId="77777777" w:rsidR="00BE046D" w:rsidRPr="00B66D0D" w:rsidRDefault="001C3501" w:rsidP="00F84FE7">
            <w:pPr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6D0D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CCFFFF"/>
          </w:tcPr>
          <w:p w14:paraId="3E25F46C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  <w:shd w:val="clear" w:color="auto" w:fill="CCFFFF"/>
          </w:tcPr>
          <w:p w14:paraId="511EB923" w14:textId="77777777" w:rsidR="00BE046D" w:rsidRPr="00B66D0D" w:rsidRDefault="00BE046D" w:rsidP="00F84FE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Žiak má:</w:t>
            </w:r>
          </w:p>
        </w:tc>
        <w:tc>
          <w:tcPr>
            <w:tcW w:w="2470" w:type="dxa"/>
            <w:shd w:val="clear" w:color="auto" w:fill="CCFFFF"/>
          </w:tcPr>
          <w:p w14:paraId="22B14EC1" w14:textId="77777777" w:rsidR="00BE046D" w:rsidRPr="00B66D0D" w:rsidRDefault="00BE046D" w:rsidP="00F84FE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Žiak:</w:t>
            </w:r>
          </w:p>
        </w:tc>
        <w:tc>
          <w:tcPr>
            <w:tcW w:w="1596" w:type="dxa"/>
            <w:shd w:val="clear" w:color="auto" w:fill="CCFFFF"/>
          </w:tcPr>
          <w:p w14:paraId="07271031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shd w:val="clear" w:color="auto" w:fill="CCFFFF"/>
          </w:tcPr>
          <w:p w14:paraId="00A4E59F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3FA" w:rsidRPr="00B66D0D" w14:paraId="26B07DF0" w14:textId="77777777" w:rsidTr="00F84FE7">
        <w:trPr>
          <w:cantSplit/>
          <w:trHeight w:val="118"/>
        </w:trPr>
        <w:tc>
          <w:tcPr>
            <w:tcW w:w="2385" w:type="dxa"/>
            <w:vAlign w:val="center"/>
          </w:tcPr>
          <w:p w14:paraId="7C163787" w14:textId="77777777" w:rsidR="005A43FA" w:rsidRPr="00B66D0D" w:rsidRDefault="005A43FA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Nároky rastlín na prostredie</w:t>
            </w:r>
          </w:p>
          <w:p w14:paraId="7B5D436E" w14:textId="77777777" w:rsidR="005A43FA" w:rsidRPr="00B66D0D" w:rsidRDefault="005A43F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6" w:type="dxa"/>
          </w:tcPr>
          <w:p w14:paraId="43F0C9DF" w14:textId="77777777" w:rsidR="005A43FA" w:rsidRPr="00B66D0D" w:rsidRDefault="005A43FA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45" w:type="dxa"/>
          </w:tcPr>
          <w:p w14:paraId="077D540B" w14:textId="77777777" w:rsidR="005A43FA" w:rsidRPr="00B66D0D" w:rsidRDefault="005A43F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</w:tcPr>
          <w:p w14:paraId="6E0DF047" w14:textId="77777777" w:rsidR="005A43FA" w:rsidRPr="00B66D0D" w:rsidRDefault="005A43FA" w:rsidP="005A43FA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 xml:space="preserve">Charakterizovať základné pojmy. Vedieť vymenovať základné ekologické faktory pre rastliny. Vedieť načrtnúť schému pôsobenia ekologického faktora na organizmus. </w:t>
            </w:r>
          </w:p>
        </w:tc>
        <w:tc>
          <w:tcPr>
            <w:tcW w:w="2470" w:type="dxa"/>
          </w:tcPr>
          <w:p w14:paraId="27C7BC2B" w14:textId="77777777" w:rsidR="005A43FA" w:rsidRPr="00B66D0D" w:rsidRDefault="00071D3C" w:rsidP="00071D3C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Charakterizoval základné pojmy. Vedel vymenovať základné ekologické faktory pre rastliny. Vedel načrtnúť schému pôsobenia ekologického faktora na organizmus.</w:t>
            </w:r>
          </w:p>
        </w:tc>
        <w:tc>
          <w:tcPr>
            <w:tcW w:w="1596" w:type="dxa"/>
            <w:vMerge w:val="restart"/>
          </w:tcPr>
          <w:p w14:paraId="348A9883" w14:textId="77777777" w:rsidR="005A43FA" w:rsidRPr="00B66D0D" w:rsidRDefault="005A43FA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440999BB" w14:textId="77777777" w:rsidR="00AE45C3" w:rsidRPr="00B66D0D" w:rsidRDefault="00AE45C3" w:rsidP="00AE45C3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3F5B60FE" w14:textId="77777777" w:rsidR="005A43FA" w:rsidRPr="00B66D0D" w:rsidRDefault="005A43FA" w:rsidP="00071D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Merge w:val="restart"/>
          </w:tcPr>
          <w:p w14:paraId="2FA4C3BF" w14:textId="77777777" w:rsidR="005A43FA" w:rsidRPr="00B66D0D" w:rsidRDefault="005A43FA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5EF63733" w14:textId="77777777" w:rsidR="005A43FA" w:rsidRPr="00B66D0D" w:rsidRDefault="00AE45C3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Ústna odpoveď.</w:t>
            </w:r>
          </w:p>
        </w:tc>
      </w:tr>
      <w:tr w:rsidR="005A43FA" w:rsidRPr="00B66D0D" w14:paraId="148F70C8" w14:textId="77777777" w:rsidTr="00F84FE7">
        <w:trPr>
          <w:cantSplit/>
          <w:trHeight w:val="118"/>
        </w:trPr>
        <w:tc>
          <w:tcPr>
            <w:tcW w:w="2385" w:type="dxa"/>
            <w:vAlign w:val="center"/>
          </w:tcPr>
          <w:p w14:paraId="5BDC34EE" w14:textId="77777777" w:rsidR="005A43FA" w:rsidRPr="00B66D0D" w:rsidRDefault="005A43FA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Rastlinné populácie</w:t>
            </w:r>
          </w:p>
          <w:p w14:paraId="29E77903" w14:textId="77777777" w:rsidR="005A43FA" w:rsidRPr="00B66D0D" w:rsidRDefault="005A43F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6" w:type="dxa"/>
          </w:tcPr>
          <w:p w14:paraId="301A26CE" w14:textId="77777777" w:rsidR="005A43FA" w:rsidRPr="00B66D0D" w:rsidRDefault="005A43FA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45" w:type="dxa"/>
          </w:tcPr>
          <w:p w14:paraId="764F87F2" w14:textId="77777777" w:rsidR="005A43FA" w:rsidRPr="00B66D0D" w:rsidRDefault="005A43F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</w:tcPr>
          <w:p w14:paraId="641F4A52" w14:textId="77777777" w:rsidR="005A43FA" w:rsidRPr="00B66D0D" w:rsidRDefault="005A43FA" w:rsidP="00F84FE7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 xml:space="preserve">Charakterizovať pojem populácia. Vymenovať a popísať základné charakteristiky populácie. </w:t>
            </w:r>
          </w:p>
        </w:tc>
        <w:tc>
          <w:tcPr>
            <w:tcW w:w="2470" w:type="dxa"/>
          </w:tcPr>
          <w:p w14:paraId="1F730BED" w14:textId="77777777" w:rsidR="005A43FA" w:rsidRPr="00B66D0D" w:rsidRDefault="00071D3C" w:rsidP="00F84FE7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Charakterizoval pojem populácia. Vymenoval a popísal základné charakteristiky populácie.</w:t>
            </w:r>
          </w:p>
        </w:tc>
        <w:tc>
          <w:tcPr>
            <w:tcW w:w="1596" w:type="dxa"/>
            <w:vMerge/>
          </w:tcPr>
          <w:p w14:paraId="1B9D384D" w14:textId="77777777" w:rsidR="005A43FA" w:rsidRPr="00B66D0D" w:rsidRDefault="005A43F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Merge/>
          </w:tcPr>
          <w:p w14:paraId="79859419" w14:textId="77777777" w:rsidR="005A43FA" w:rsidRPr="00B66D0D" w:rsidRDefault="005A43F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3FA" w:rsidRPr="00B66D0D" w14:paraId="6CD13545" w14:textId="77777777" w:rsidTr="005A43FA">
        <w:trPr>
          <w:cantSplit/>
          <w:trHeight w:val="288"/>
        </w:trPr>
        <w:tc>
          <w:tcPr>
            <w:tcW w:w="2385" w:type="dxa"/>
            <w:vAlign w:val="center"/>
          </w:tcPr>
          <w:p w14:paraId="5DE65922" w14:textId="77777777" w:rsidR="005A43FA" w:rsidRPr="00B66D0D" w:rsidRDefault="005A43FA" w:rsidP="00F84FE7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Ekosystém a význam rastlín v ekosystéme</w:t>
            </w:r>
          </w:p>
        </w:tc>
        <w:tc>
          <w:tcPr>
            <w:tcW w:w="826" w:type="dxa"/>
          </w:tcPr>
          <w:p w14:paraId="68F65B32" w14:textId="77777777" w:rsidR="005A43FA" w:rsidRPr="00B66D0D" w:rsidRDefault="005A43FA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45" w:type="dxa"/>
          </w:tcPr>
          <w:p w14:paraId="4E1571F1" w14:textId="77777777" w:rsidR="005A43FA" w:rsidRPr="00B66D0D" w:rsidRDefault="005A43F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</w:tcPr>
          <w:p w14:paraId="27C11028" w14:textId="77777777" w:rsidR="005A43FA" w:rsidRPr="00B66D0D" w:rsidRDefault="005A43FA" w:rsidP="005A43FA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 xml:space="preserve">Popísať význam rastlín v ekosystéme. </w:t>
            </w:r>
          </w:p>
        </w:tc>
        <w:tc>
          <w:tcPr>
            <w:tcW w:w="2470" w:type="dxa"/>
          </w:tcPr>
          <w:p w14:paraId="34958DB2" w14:textId="77777777" w:rsidR="005A43FA" w:rsidRPr="00B66D0D" w:rsidRDefault="00071D3C" w:rsidP="00071D3C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Popísal význam rastlín v ekosystéme.</w:t>
            </w:r>
          </w:p>
        </w:tc>
        <w:tc>
          <w:tcPr>
            <w:tcW w:w="1596" w:type="dxa"/>
          </w:tcPr>
          <w:p w14:paraId="6869C439" w14:textId="77777777" w:rsidR="005A43FA" w:rsidRPr="00B66D0D" w:rsidRDefault="00AE45C3" w:rsidP="00071D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Ústne skúšanie.</w:t>
            </w:r>
          </w:p>
        </w:tc>
        <w:tc>
          <w:tcPr>
            <w:tcW w:w="1757" w:type="dxa"/>
          </w:tcPr>
          <w:p w14:paraId="3C99A163" w14:textId="77777777" w:rsidR="005A43FA" w:rsidRPr="00B66D0D" w:rsidRDefault="00AE45C3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Ústna odpoveď.</w:t>
            </w:r>
          </w:p>
        </w:tc>
      </w:tr>
      <w:tr w:rsidR="00BE046D" w:rsidRPr="00B66D0D" w14:paraId="16B3A7BB" w14:textId="77777777" w:rsidTr="00071D3C">
        <w:trPr>
          <w:trHeight w:val="123"/>
        </w:trPr>
        <w:tc>
          <w:tcPr>
            <w:tcW w:w="2385" w:type="dxa"/>
            <w:shd w:val="clear" w:color="auto" w:fill="CCFFFF"/>
          </w:tcPr>
          <w:p w14:paraId="30F57DE5" w14:textId="77777777" w:rsidR="00BE046D" w:rsidRPr="00B66D0D" w:rsidRDefault="00BE046D" w:rsidP="00F84F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4EB8E56" w14:textId="77777777" w:rsidR="00BE046D" w:rsidRPr="00B66D0D" w:rsidRDefault="00CA248A" w:rsidP="00F84F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bCs/>
                <w:sz w:val="16"/>
                <w:szCs w:val="16"/>
              </w:rPr>
              <w:t>Ekológia živočíchov</w:t>
            </w:r>
          </w:p>
        </w:tc>
        <w:tc>
          <w:tcPr>
            <w:tcW w:w="826" w:type="dxa"/>
            <w:shd w:val="clear" w:color="auto" w:fill="CCFFFF"/>
            <w:vAlign w:val="center"/>
          </w:tcPr>
          <w:p w14:paraId="6BC05268" w14:textId="77777777" w:rsidR="00BE046D" w:rsidRPr="00B66D0D" w:rsidRDefault="00BE046D" w:rsidP="00F84F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C263F77" w14:textId="77777777" w:rsidR="00BE046D" w:rsidRPr="00B66D0D" w:rsidRDefault="00733756" w:rsidP="00F84FE7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CCFFFF"/>
          </w:tcPr>
          <w:p w14:paraId="725D906B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CCFFFF"/>
          </w:tcPr>
          <w:p w14:paraId="0A7A510F" w14:textId="77777777" w:rsidR="00BE046D" w:rsidRPr="00B66D0D" w:rsidRDefault="00BE046D" w:rsidP="00F84FE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Žiak má:</w:t>
            </w:r>
          </w:p>
        </w:tc>
        <w:tc>
          <w:tcPr>
            <w:tcW w:w="2470" w:type="dxa"/>
            <w:shd w:val="clear" w:color="auto" w:fill="CCFFFF"/>
          </w:tcPr>
          <w:p w14:paraId="11846D6A" w14:textId="77777777" w:rsidR="00BE046D" w:rsidRPr="00B66D0D" w:rsidRDefault="00BE046D" w:rsidP="00F84FE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Žiak:</w:t>
            </w:r>
          </w:p>
        </w:tc>
        <w:tc>
          <w:tcPr>
            <w:tcW w:w="1596" w:type="dxa"/>
            <w:shd w:val="clear" w:color="auto" w:fill="CCFFFF"/>
          </w:tcPr>
          <w:p w14:paraId="2066417E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shd w:val="clear" w:color="auto" w:fill="CCFFFF"/>
          </w:tcPr>
          <w:p w14:paraId="0DEB4B47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046D" w:rsidRPr="00B66D0D" w14:paraId="1847AEF1" w14:textId="77777777" w:rsidTr="00071D3C">
        <w:trPr>
          <w:cantSplit/>
          <w:trHeight w:val="118"/>
        </w:trPr>
        <w:tc>
          <w:tcPr>
            <w:tcW w:w="2385" w:type="dxa"/>
          </w:tcPr>
          <w:p w14:paraId="0536689C" w14:textId="77777777" w:rsidR="00BE046D" w:rsidRPr="00B66D0D" w:rsidRDefault="00BE046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1357DA94" w14:textId="77777777" w:rsidR="00BE046D" w:rsidRPr="00B66D0D" w:rsidRDefault="00E0222B" w:rsidP="00F84FE7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Jedinec, druh – autekológia živočíchov</w:t>
            </w:r>
          </w:p>
        </w:tc>
        <w:tc>
          <w:tcPr>
            <w:tcW w:w="826" w:type="dxa"/>
          </w:tcPr>
          <w:p w14:paraId="2C691232" w14:textId="77777777" w:rsidR="00BE046D" w:rsidRPr="00B66D0D" w:rsidRDefault="00BE046D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EBC501" w14:textId="77777777" w:rsidR="00BE046D" w:rsidRPr="00B66D0D" w:rsidRDefault="00BE046D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50F1A415" w14:textId="77777777" w:rsidR="00BE046D" w:rsidRPr="00B66D0D" w:rsidRDefault="00BE046D" w:rsidP="00F84F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6130A8F8" w14:textId="77777777" w:rsidR="00BE046D" w:rsidRPr="00B66D0D" w:rsidRDefault="00BE046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22CF2F27" w14:textId="77777777" w:rsidR="00BE046D" w:rsidRPr="00B66D0D" w:rsidRDefault="00E0222B" w:rsidP="00E0222B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 xml:space="preserve">Popísať predmet autekológie a jej základné pojmy. 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0150A4B8" w14:textId="77777777" w:rsidR="00BE046D" w:rsidRPr="00B66D0D" w:rsidRDefault="00BE046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0DCBC724" w14:textId="77777777" w:rsidR="00BE046D" w:rsidRPr="00B66D0D" w:rsidRDefault="00071D3C" w:rsidP="00071D3C">
            <w:pPr>
              <w:pStyle w:val="Odsekzoznamu"/>
              <w:ind w:left="211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Popísal predmet autekológie a jej základné pojmy.</w:t>
            </w:r>
          </w:p>
        </w:tc>
        <w:tc>
          <w:tcPr>
            <w:tcW w:w="1596" w:type="dxa"/>
          </w:tcPr>
          <w:p w14:paraId="5DA36E91" w14:textId="77777777" w:rsidR="00BE046D" w:rsidRPr="00B66D0D" w:rsidRDefault="00BE046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61D5A8BF" w14:textId="77777777" w:rsidR="00BE046D" w:rsidRPr="00B66D0D" w:rsidRDefault="00AE45C3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Ústne skúšanie.</w:t>
            </w:r>
          </w:p>
        </w:tc>
        <w:tc>
          <w:tcPr>
            <w:tcW w:w="1757" w:type="dxa"/>
          </w:tcPr>
          <w:p w14:paraId="5CB7977A" w14:textId="77777777" w:rsidR="00BE046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3B1956" w14:textId="77777777" w:rsidR="00AE45C3" w:rsidRPr="00B66D0D" w:rsidRDefault="00AE45C3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Ústna odpoveď.</w:t>
            </w:r>
          </w:p>
        </w:tc>
      </w:tr>
      <w:tr w:rsidR="00733756" w:rsidRPr="00B66D0D" w14:paraId="762F2A84" w14:textId="77777777" w:rsidTr="00071D3C">
        <w:trPr>
          <w:cantSplit/>
          <w:trHeight w:val="58"/>
        </w:trPr>
        <w:tc>
          <w:tcPr>
            <w:tcW w:w="2385" w:type="dxa"/>
            <w:vMerge w:val="restart"/>
          </w:tcPr>
          <w:p w14:paraId="6AC1F447" w14:textId="77777777" w:rsidR="002478E5" w:rsidRDefault="002478E5" w:rsidP="00F84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621392" w14:textId="77777777" w:rsidR="002478E5" w:rsidRDefault="002478E5" w:rsidP="00F84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0F1DF5" w14:textId="2DC547D9" w:rsidR="00733756" w:rsidRPr="00B66D0D" w:rsidRDefault="00733756" w:rsidP="00F84FE7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 xml:space="preserve">Populácia – demekológia živočíchov </w:t>
            </w:r>
          </w:p>
        </w:tc>
        <w:tc>
          <w:tcPr>
            <w:tcW w:w="826" w:type="dxa"/>
            <w:vMerge w:val="restart"/>
          </w:tcPr>
          <w:p w14:paraId="0BFD01A5" w14:textId="77777777" w:rsidR="00733756" w:rsidRPr="00B66D0D" w:rsidRDefault="00733756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34CEEB" w14:textId="77777777" w:rsidR="00733756" w:rsidRPr="00B66D0D" w:rsidRDefault="00733756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bottom w:val="nil"/>
            </w:tcBorders>
          </w:tcPr>
          <w:p w14:paraId="78F2B4C8" w14:textId="77777777" w:rsidR="00733756" w:rsidRPr="00B66D0D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120E4B54" w14:textId="77777777" w:rsidR="00733756" w:rsidRPr="00B66D0D" w:rsidRDefault="00733756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bottom w:val="nil"/>
            </w:tcBorders>
          </w:tcPr>
          <w:p w14:paraId="496C93EE" w14:textId="77777777" w:rsidR="00733756" w:rsidRPr="00B66D0D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6573F710" w14:textId="77777777" w:rsidR="00733756" w:rsidRPr="00B66D0D" w:rsidRDefault="00733756" w:rsidP="00F84FE7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Charakterizovať štruktúru a dynamiku populácie.</w:t>
            </w:r>
          </w:p>
        </w:tc>
        <w:tc>
          <w:tcPr>
            <w:tcW w:w="2470" w:type="dxa"/>
            <w:tcBorders>
              <w:bottom w:val="nil"/>
            </w:tcBorders>
          </w:tcPr>
          <w:p w14:paraId="2CDA0658" w14:textId="77777777" w:rsidR="00733756" w:rsidRPr="00B66D0D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4332162A" w14:textId="77777777" w:rsidR="00733756" w:rsidRPr="00B66D0D" w:rsidRDefault="00733756" w:rsidP="00071D3C">
            <w:pPr>
              <w:pStyle w:val="Odsekzoznamu"/>
              <w:snapToGrid w:val="0"/>
              <w:ind w:left="211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Charakterizoval štruktúru a dynamiku populácie.</w:t>
            </w:r>
          </w:p>
        </w:tc>
        <w:tc>
          <w:tcPr>
            <w:tcW w:w="1596" w:type="dxa"/>
            <w:vMerge w:val="restart"/>
          </w:tcPr>
          <w:p w14:paraId="73892BF0" w14:textId="77777777" w:rsidR="00733756" w:rsidRPr="00B66D0D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7067787E" w14:textId="77777777" w:rsidR="00733756" w:rsidRPr="00B66D0D" w:rsidRDefault="00AE45C3" w:rsidP="00071D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Písomné skúšanie.</w:t>
            </w:r>
          </w:p>
        </w:tc>
        <w:tc>
          <w:tcPr>
            <w:tcW w:w="1757" w:type="dxa"/>
            <w:vMerge w:val="restart"/>
          </w:tcPr>
          <w:p w14:paraId="4C865F9A" w14:textId="77777777" w:rsidR="00733756" w:rsidRPr="00B66D0D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5A0E6B17" w14:textId="77777777" w:rsidR="00733756" w:rsidRPr="00B66D0D" w:rsidRDefault="00AE45C3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Didaktický test.</w:t>
            </w:r>
          </w:p>
        </w:tc>
      </w:tr>
      <w:tr w:rsidR="00733756" w:rsidRPr="00B66D0D" w14:paraId="1CE97E80" w14:textId="77777777" w:rsidTr="00071D3C">
        <w:trPr>
          <w:cantSplit/>
          <w:trHeight w:val="783"/>
        </w:trPr>
        <w:tc>
          <w:tcPr>
            <w:tcW w:w="2385" w:type="dxa"/>
            <w:vMerge/>
          </w:tcPr>
          <w:p w14:paraId="0A7F1001" w14:textId="77777777" w:rsidR="00733756" w:rsidRPr="00B66D0D" w:rsidRDefault="00733756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14:paraId="4795A831" w14:textId="77777777" w:rsidR="00733756" w:rsidRPr="00B66D0D" w:rsidRDefault="00733756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nil"/>
            </w:tcBorders>
          </w:tcPr>
          <w:p w14:paraId="5362319F" w14:textId="77777777" w:rsidR="00733756" w:rsidRPr="00B66D0D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  <w:vMerge/>
            <w:tcBorders>
              <w:top w:val="nil"/>
            </w:tcBorders>
          </w:tcPr>
          <w:p w14:paraId="79168816" w14:textId="77777777" w:rsidR="00733756" w:rsidRPr="00B66D0D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0" w:type="dxa"/>
            <w:tcBorders>
              <w:top w:val="nil"/>
            </w:tcBorders>
          </w:tcPr>
          <w:p w14:paraId="706FA056" w14:textId="77777777" w:rsidR="00733756" w:rsidRPr="00B66D0D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vMerge/>
          </w:tcPr>
          <w:p w14:paraId="0566F643" w14:textId="77777777" w:rsidR="00733756" w:rsidRPr="00B66D0D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Merge/>
          </w:tcPr>
          <w:p w14:paraId="5A0214EC" w14:textId="77777777" w:rsidR="00733756" w:rsidRPr="00B66D0D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756" w:rsidRPr="00B66D0D" w14:paraId="0DA38BF9" w14:textId="77777777" w:rsidTr="00733756">
        <w:trPr>
          <w:cantSplit/>
          <w:trHeight w:val="462"/>
        </w:trPr>
        <w:tc>
          <w:tcPr>
            <w:tcW w:w="2385" w:type="dxa"/>
          </w:tcPr>
          <w:p w14:paraId="44A6A308" w14:textId="4FCFFB33" w:rsidR="00733756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Potrav</w:t>
            </w:r>
            <w:r w:rsidR="00D74DFC">
              <w:rPr>
                <w:rFonts w:ascii="Arial" w:hAnsi="Arial" w:cs="Arial"/>
                <w:sz w:val="16"/>
                <w:szCs w:val="16"/>
              </w:rPr>
              <w:t>inové</w:t>
            </w:r>
            <w:r w:rsidRPr="00B66D0D">
              <w:rPr>
                <w:rFonts w:ascii="Arial" w:hAnsi="Arial" w:cs="Arial"/>
                <w:sz w:val="16"/>
                <w:szCs w:val="16"/>
              </w:rPr>
              <w:t xml:space="preserve"> reťazc</w:t>
            </w:r>
            <w:r>
              <w:rPr>
                <w:rFonts w:ascii="Arial" w:hAnsi="Arial" w:cs="Arial"/>
                <w:sz w:val="16"/>
                <w:szCs w:val="16"/>
              </w:rPr>
              <w:t>e, siete a pyramídy</w:t>
            </w:r>
          </w:p>
          <w:p w14:paraId="47C93C07" w14:textId="77777777" w:rsidR="00733756" w:rsidRPr="00B66D0D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6" w:type="dxa"/>
          </w:tcPr>
          <w:p w14:paraId="0E10B562" w14:textId="77777777" w:rsidR="00733756" w:rsidRPr="00B66D0D" w:rsidRDefault="00733756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0B261A" w14:textId="77777777" w:rsidR="00733756" w:rsidRPr="00B66D0D" w:rsidRDefault="00733756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45" w:type="dxa"/>
          </w:tcPr>
          <w:p w14:paraId="70C18171" w14:textId="77777777" w:rsidR="00733756" w:rsidRPr="00B66D0D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</w:tcPr>
          <w:p w14:paraId="4A8FCFA0" w14:textId="77777777" w:rsidR="00733756" w:rsidRPr="00B66D0D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 xml:space="preserve">Vymenovať a popísať základné typy potravových reťazcov. Vedieť schematicky znázorniť potravovú pyramídu. Popísať tok energie. </w:t>
            </w:r>
          </w:p>
        </w:tc>
        <w:tc>
          <w:tcPr>
            <w:tcW w:w="2470" w:type="dxa"/>
          </w:tcPr>
          <w:p w14:paraId="0A1D0578" w14:textId="77777777" w:rsidR="00733756" w:rsidRPr="00B66D0D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Vymenoval a popísal základné typy potravových reťazcov. Vedel schematicky znázorniť potravovú pyramídu. Popísal tok energie.</w:t>
            </w:r>
          </w:p>
        </w:tc>
        <w:tc>
          <w:tcPr>
            <w:tcW w:w="1596" w:type="dxa"/>
          </w:tcPr>
          <w:p w14:paraId="166785FE" w14:textId="77777777" w:rsidR="00AE45C3" w:rsidRPr="00B66D0D" w:rsidRDefault="00AE45C3" w:rsidP="00AE45C3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1C8C19FF" w14:textId="77777777" w:rsidR="00733756" w:rsidRPr="00B66D0D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</w:tcPr>
          <w:p w14:paraId="45CE125E" w14:textId="77777777" w:rsidR="00733756" w:rsidRPr="00B66D0D" w:rsidRDefault="00AE45C3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Ústna odpoveď.</w:t>
            </w:r>
          </w:p>
        </w:tc>
      </w:tr>
      <w:tr w:rsidR="00733756" w:rsidRPr="00B66D0D" w14:paraId="122BA811" w14:textId="77777777" w:rsidTr="00F84FE7">
        <w:trPr>
          <w:cantSplit/>
          <w:trHeight w:val="462"/>
        </w:trPr>
        <w:tc>
          <w:tcPr>
            <w:tcW w:w="2385" w:type="dxa"/>
          </w:tcPr>
          <w:p w14:paraId="563D918B" w14:textId="77777777" w:rsidR="00733756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13056348" w14:textId="77777777" w:rsidR="00733756" w:rsidRPr="00B66D0D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Tok energie, kolobeh látok</w:t>
            </w:r>
          </w:p>
        </w:tc>
        <w:tc>
          <w:tcPr>
            <w:tcW w:w="826" w:type="dxa"/>
          </w:tcPr>
          <w:p w14:paraId="50BE7634" w14:textId="77777777" w:rsidR="00733756" w:rsidRDefault="00733756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C999CF" w14:textId="77777777" w:rsidR="00733756" w:rsidRPr="00B66D0D" w:rsidRDefault="00733756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45" w:type="dxa"/>
          </w:tcPr>
          <w:p w14:paraId="121E69C7" w14:textId="77777777" w:rsidR="00733756" w:rsidRPr="00B66D0D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</w:tcPr>
          <w:p w14:paraId="33CCA706" w14:textId="77777777" w:rsidR="00733756" w:rsidRPr="00B66D0D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Vedieť popísať tok energie a kolobeh látok v ekosystéme. </w:t>
            </w:r>
          </w:p>
        </w:tc>
        <w:tc>
          <w:tcPr>
            <w:tcW w:w="2470" w:type="dxa"/>
          </w:tcPr>
          <w:p w14:paraId="4D305FB4" w14:textId="77777777" w:rsidR="00733756" w:rsidRPr="00B66D0D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Vedel popísať tok energie a kolobeh látok v ekosystéme.</w:t>
            </w:r>
          </w:p>
        </w:tc>
        <w:tc>
          <w:tcPr>
            <w:tcW w:w="1596" w:type="dxa"/>
          </w:tcPr>
          <w:p w14:paraId="53D46404" w14:textId="77777777" w:rsidR="00AE45C3" w:rsidRPr="00B66D0D" w:rsidRDefault="00AE45C3" w:rsidP="00AE45C3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160DCF50" w14:textId="77777777" w:rsidR="00733756" w:rsidRPr="00B66D0D" w:rsidRDefault="00733756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</w:tcPr>
          <w:p w14:paraId="2AD6EC15" w14:textId="77777777" w:rsidR="00733756" w:rsidRPr="00B66D0D" w:rsidRDefault="00AE45C3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Ústna odpoveď.</w:t>
            </w:r>
          </w:p>
        </w:tc>
      </w:tr>
      <w:tr w:rsidR="00BE046D" w:rsidRPr="00B66D0D" w14:paraId="36B214C3" w14:textId="77777777" w:rsidTr="00F84FE7">
        <w:trPr>
          <w:trHeight w:val="123"/>
        </w:trPr>
        <w:tc>
          <w:tcPr>
            <w:tcW w:w="2385" w:type="dxa"/>
            <w:shd w:val="clear" w:color="auto" w:fill="CCFFFF"/>
            <w:vAlign w:val="center"/>
          </w:tcPr>
          <w:p w14:paraId="2FDB3DC3" w14:textId="77777777" w:rsidR="00BE046D" w:rsidRPr="00B66D0D" w:rsidRDefault="00181C9F" w:rsidP="00F84F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Etológia živočíchov</w:t>
            </w:r>
          </w:p>
        </w:tc>
        <w:tc>
          <w:tcPr>
            <w:tcW w:w="826" w:type="dxa"/>
            <w:shd w:val="clear" w:color="auto" w:fill="CCFFFF"/>
            <w:vAlign w:val="center"/>
          </w:tcPr>
          <w:p w14:paraId="08DD346A" w14:textId="77777777" w:rsidR="00BE046D" w:rsidRPr="00B66D0D" w:rsidRDefault="00BE046D" w:rsidP="00F84FE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30806E" w14:textId="62837348" w:rsidR="00BE046D" w:rsidRPr="00B66D0D" w:rsidRDefault="00287D59" w:rsidP="00F84F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14:paraId="44BBBF19" w14:textId="77777777" w:rsidR="00BE046D" w:rsidRPr="00B66D0D" w:rsidRDefault="00BE046D" w:rsidP="00F84FE7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CCFFFF"/>
          </w:tcPr>
          <w:p w14:paraId="719EF254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  <w:shd w:val="clear" w:color="auto" w:fill="CCFFFF"/>
          </w:tcPr>
          <w:p w14:paraId="79C36EF5" w14:textId="77777777" w:rsidR="00BE046D" w:rsidRPr="00B66D0D" w:rsidRDefault="00BE046D" w:rsidP="00F84FE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Žiak má:</w:t>
            </w:r>
          </w:p>
        </w:tc>
        <w:tc>
          <w:tcPr>
            <w:tcW w:w="2470" w:type="dxa"/>
            <w:shd w:val="clear" w:color="auto" w:fill="CCFFFF"/>
          </w:tcPr>
          <w:p w14:paraId="5984A350" w14:textId="77777777" w:rsidR="00BE046D" w:rsidRPr="00B66D0D" w:rsidRDefault="00BE046D" w:rsidP="00F84FE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66D0D">
              <w:rPr>
                <w:rFonts w:ascii="Arial" w:hAnsi="Arial" w:cs="Arial"/>
                <w:b/>
                <w:sz w:val="16"/>
                <w:szCs w:val="16"/>
              </w:rPr>
              <w:t>Žiak:</w:t>
            </w:r>
          </w:p>
        </w:tc>
        <w:tc>
          <w:tcPr>
            <w:tcW w:w="1596" w:type="dxa"/>
            <w:shd w:val="clear" w:color="auto" w:fill="CCFFFF"/>
          </w:tcPr>
          <w:p w14:paraId="507A2D12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shd w:val="clear" w:color="auto" w:fill="CCFFFF"/>
          </w:tcPr>
          <w:p w14:paraId="7A1FF2C9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046D" w:rsidRPr="00B66D0D" w14:paraId="7DBCF6BD" w14:textId="77777777" w:rsidTr="00F84FE7">
        <w:trPr>
          <w:cantSplit/>
          <w:trHeight w:val="118"/>
        </w:trPr>
        <w:tc>
          <w:tcPr>
            <w:tcW w:w="2385" w:type="dxa"/>
            <w:vAlign w:val="center"/>
          </w:tcPr>
          <w:p w14:paraId="68D34D89" w14:textId="77777777" w:rsidR="00BE046D" w:rsidRPr="00B66D0D" w:rsidRDefault="00491B8A" w:rsidP="00F84FE7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Etológia</w:t>
            </w:r>
          </w:p>
        </w:tc>
        <w:tc>
          <w:tcPr>
            <w:tcW w:w="826" w:type="dxa"/>
            <w:vAlign w:val="center"/>
          </w:tcPr>
          <w:p w14:paraId="0D5272AA" w14:textId="77777777" w:rsidR="00BE046D" w:rsidRPr="00B66D0D" w:rsidRDefault="00491B8A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2F059AD5" w14:textId="77777777" w:rsidR="00BE046D" w:rsidRPr="00B66D0D" w:rsidRDefault="00BE046D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</w:tcPr>
          <w:p w14:paraId="0511A444" w14:textId="77777777" w:rsidR="00BE046D" w:rsidRPr="00B66D0D" w:rsidRDefault="00BE046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10D771BD" w14:textId="77777777" w:rsidR="00BE046D" w:rsidRPr="00B66D0D" w:rsidRDefault="00491B8A" w:rsidP="00B66D0D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 xml:space="preserve">Charakterizovať samotný pojem etológia a 3 výskumné smery, z ktorých dané poznatky vychádzajú. </w:t>
            </w:r>
          </w:p>
        </w:tc>
        <w:tc>
          <w:tcPr>
            <w:tcW w:w="2470" w:type="dxa"/>
          </w:tcPr>
          <w:p w14:paraId="34331981" w14:textId="77777777" w:rsidR="00BE046D" w:rsidRPr="00B66D0D" w:rsidRDefault="00BE046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27664C65" w14:textId="77777777" w:rsidR="00BE046D" w:rsidRPr="00B66D0D" w:rsidRDefault="00253F4A" w:rsidP="00B66D0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Charakterizoval samotný pojem etológia a 3 výskumné smery, z ktorých dané poznatky vychádzajú.</w:t>
            </w:r>
          </w:p>
        </w:tc>
        <w:tc>
          <w:tcPr>
            <w:tcW w:w="1596" w:type="dxa"/>
          </w:tcPr>
          <w:p w14:paraId="1A8D9310" w14:textId="77777777" w:rsidR="00BE046D" w:rsidRPr="00B66D0D" w:rsidRDefault="00BE046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444F9485" w14:textId="77777777" w:rsidR="00AE45C3" w:rsidRPr="00B66D0D" w:rsidRDefault="00AE45C3" w:rsidP="00AE45C3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3C0185A3" w14:textId="77777777" w:rsidR="00BE046D" w:rsidRPr="00B66D0D" w:rsidRDefault="00BE046D" w:rsidP="00253F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</w:tcPr>
          <w:p w14:paraId="21709775" w14:textId="77777777" w:rsidR="00BE046D" w:rsidRPr="00B66D0D" w:rsidRDefault="00BE046D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776F23CA" w14:textId="77777777" w:rsidR="00BE046D" w:rsidRPr="00B66D0D" w:rsidRDefault="00AE45C3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Ústna odpoveď.</w:t>
            </w:r>
          </w:p>
        </w:tc>
      </w:tr>
      <w:tr w:rsidR="00491B8A" w:rsidRPr="00B66D0D" w14:paraId="097C7C28" w14:textId="77777777" w:rsidTr="009A0C61">
        <w:trPr>
          <w:cantSplit/>
          <w:trHeight w:val="570"/>
        </w:trPr>
        <w:tc>
          <w:tcPr>
            <w:tcW w:w="2385" w:type="dxa"/>
          </w:tcPr>
          <w:p w14:paraId="5552A253" w14:textId="77777777" w:rsidR="00491B8A" w:rsidRPr="00B66D0D" w:rsidRDefault="00491B8A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5E2A391F" w14:textId="77777777" w:rsidR="00491B8A" w:rsidRPr="00B66D0D" w:rsidRDefault="00491B8A" w:rsidP="00F84FE7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Vrodené správanie živočíchov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14DE347A" w14:textId="77777777" w:rsidR="00491B8A" w:rsidRPr="00B66D0D" w:rsidRDefault="00491B8A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8FFA79" w14:textId="3FBE136F" w:rsidR="00491B8A" w:rsidRPr="00B66D0D" w:rsidRDefault="00287D59" w:rsidP="00F84FE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</w:tcPr>
          <w:p w14:paraId="4D88B8BE" w14:textId="77777777" w:rsidR="00491B8A" w:rsidRPr="00B66D0D" w:rsidRDefault="00491B8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11242120" w14:textId="77777777" w:rsidR="00491B8A" w:rsidRPr="00B66D0D" w:rsidRDefault="00491B8A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321782C5" w14:textId="77777777" w:rsidR="00491B8A" w:rsidRPr="00B66D0D" w:rsidRDefault="005479B7" w:rsidP="005479B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Vedieť vysvetliť inštinktívne správanie. Vymenovať a následne vysvetliť typy vrodeného správania.</w:t>
            </w:r>
          </w:p>
        </w:tc>
        <w:tc>
          <w:tcPr>
            <w:tcW w:w="2470" w:type="dxa"/>
          </w:tcPr>
          <w:p w14:paraId="4B00979B" w14:textId="77777777" w:rsidR="00491B8A" w:rsidRPr="00B66D0D" w:rsidRDefault="00491B8A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70C4FF8E" w14:textId="77777777" w:rsidR="00491B8A" w:rsidRPr="00B66D0D" w:rsidRDefault="00253F4A" w:rsidP="00253F4A">
            <w:pPr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Vedel vysvetliť inštinktívne správanie. Vymenoval a následne vysvetlil typy vrodeného správania.</w:t>
            </w:r>
          </w:p>
        </w:tc>
        <w:tc>
          <w:tcPr>
            <w:tcW w:w="1596" w:type="dxa"/>
          </w:tcPr>
          <w:p w14:paraId="508CDA27" w14:textId="77777777" w:rsidR="00491B8A" w:rsidRPr="00B66D0D" w:rsidRDefault="00491B8A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4699F5D7" w14:textId="77777777" w:rsidR="00AE45C3" w:rsidRPr="00B66D0D" w:rsidRDefault="00AE45C3" w:rsidP="00AE45C3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1B79139F" w14:textId="77777777" w:rsidR="00491B8A" w:rsidRPr="00B66D0D" w:rsidRDefault="00491B8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</w:tcPr>
          <w:p w14:paraId="0EF27E6D" w14:textId="77777777" w:rsidR="00491B8A" w:rsidRPr="00B66D0D" w:rsidRDefault="00491B8A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07E8CFE7" w14:textId="77777777" w:rsidR="00491B8A" w:rsidRPr="00B66D0D" w:rsidRDefault="00AE45C3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Ústna odpoveď.</w:t>
            </w:r>
          </w:p>
        </w:tc>
      </w:tr>
      <w:tr w:rsidR="00491B8A" w:rsidRPr="00B66D0D" w14:paraId="37641D3B" w14:textId="77777777" w:rsidTr="009A0C61">
        <w:trPr>
          <w:cantSplit/>
          <w:trHeight w:val="570"/>
        </w:trPr>
        <w:tc>
          <w:tcPr>
            <w:tcW w:w="2385" w:type="dxa"/>
          </w:tcPr>
          <w:p w14:paraId="07B3B698" w14:textId="77777777" w:rsidR="00491B8A" w:rsidRPr="00B66D0D" w:rsidRDefault="00491B8A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14709134" w14:textId="77777777" w:rsidR="00491B8A" w:rsidRPr="00B66D0D" w:rsidRDefault="00491B8A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Naučené správanie živočíchov</w:t>
            </w:r>
          </w:p>
          <w:p w14:paraId="3D7F4345" w14:textId="77777777" w:rsidR="00491B8A" w:rsidRPr="00B66D0D" w:rsidRDefault="00491B8A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56447D90" w14:textId="77777777" w:rsidR="00491B8A" w:rsidRPr="00B66D0D" w:rsidRDefault="00491B8A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91F2CD" w14:textId="77777777" w:rsidR="00491B8A" w:rsidRPr="00B66D0D" w:rsidRDefault="00491B8A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261C751F" w14:textId="77777777" w:rsidR="00491B8A" w:rsidRPr="00B66D0D" w:rsidRDefault="00491B8A" w:rsidP="00F84F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2CC5E727" w14:textId="77777777" w:rsidR="00491B8A" w:rsidRPr="00B66D0D" w:rsidRDefault="005479B7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Charakterizovať naučené správanie a jeho jednotlivé typy.</w:t>
            </w:r>
          </w:p>
        </w:tc>
        <w:tc>
          <w:tcPr>
            <w:tcW w:w="2470" w:type="dxa"/>
          </w:tcPr>
          <w:p w14:paraId="3F41822F" w14:textId="77777777" w:rsidR="00491B8A" w:rsidRPr="00B66D0D" w:rsidRDefault="00253F4A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Charakterizoval naučené správanie a jeho jednotlivé typy.</w:t>
            </w:r>
          </w:p>
        </w:tc>
        <w:tc>
          <w:tcPr>
            <w:tcW w:w="1596" w:type="dxa"/>
          </w:tcPr>
          <w:p w14:paraId="4F2C15B2" w14:textId="77777777" w:rsidR="00AE45C3" w:rsidRPr="00B66D0D" w:rsidRDefault="00AE45C3" w:rsidP="00AE45C3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69493896" w14:textId="77777777" w:rsidR="00491B8A" w:rsidRPr="00B66D0D" w:rsidRDefault="00491B8A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</w:tcPr>
          <w:p w14:paraId="390CB40D" w14:textId="77777777" w:rsidR="00491B8A" w:rsidRPr="00B66D0D" w:rsidRDefault="00AE45C3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Ústna odpoveď.</w:t>
            </w:r>
          </w:p>
        </w:tc>
      </w:tr>
    </w:tbl>
    <w:p w14:paraId="24D9DA1A" w14:textId="78E4AF16" w:rsidR="00C21309" w:rsidRDefault="00C21309" w:rsidP="00C21309">
      <w:pPr>
        <w:pStyle w:val="Nadpis2"/>
        <w:rPr>
          <w:i w:val="0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826"/>
        <w:gridCol w:w="2645"/>
        <w:gridCol w:w="2469"/>
        <w:gridCol w:w="2470"/>
        <w:gridCol w:w="1596"/>
        <w:gridCol w:w="1757"/>
      </w:tblGrid>
      <w:tr w:rsidR="00C21309" w14:paraId="44662D03" w14:textId="77777777" w:rsidTr="00F84FE7">
        <w:trPr>
          <w:trHeight w:val="123"/>
        </w:trPr>
        <w:tc>
          <w:tcPr>
            <w:tcW w:w="2385" w:type="dxa"/>
            <w:shd w:val="clear" w:color="auto" w:fill="CCFFFF"/>
            <w:vAlign w:val="center"/>
          </w:tcPr>
          <w:p w14:paraId="5490D70F" w14:textId="77777777" w:rsidR="00C21309" w:rsidRDefault="00C21309" w:rsidP="00F84FE7">
            <w:pPr>
              <w:pStyle w:val="slovanzoznam"/>
              <w:tabs>
                <w:tab w:val="right" w:leader="dot" w:pos="9072"/>
                <w:tab w:val="right" w:pos="9360"/>
              </w:tabs>
              <w:spacing w:before="120" w:after="120" w:line="240" w:lineRule="auto"/>
              <w:ind w:right="-51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Úvod </w:t>
            </w:r>
            <w:r w:rsidR="00F84FE7">
              <w:rPr>
                <w:rFonts w:ascii="Arial" w:hAnsi="Arial" w:cs="Arial"/>
                <w:b/>
                <w:bCs/>
                <w:sz w:val="18"/>
                <w:szCs w:val="18"/>
              </w:rPr>
              <w:t>do genetiky</w:t>
            </w:r>
          </w:p>
        </w:tc>
        <w:tc>
          <w:tcPr>
            <w:tcW w:w="826" w:type="dxa"/>
            <w:shd w:val="clear" w:color="auto" w:fill="CCFFFF"/>
          </w:tcPr>
          <w:p w14:paraId="53973C74" w14:textId="77777777" w:rsidR="00C21309" w:rsidRDefault="00F84FE7" w:rsidP="00F84FE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4</w:t>
            </w: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CCFFFF"/>
          </w:tcPr>
          <w:p w14:paraId="6BF71E75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  <w:shd w:val="clear" w:color="auto" w:fill="CCFFFF"/>
          </w:tcPr>
          <w:p w14:paraId="02585310" w14:textId="77777777" w:rsidR="00C21309" w:rsidRDefault="00C21309" w:rsidP="00F84FE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Žiak má:</w:t>
            </w:r>
          </w:p>
        </w:tc>
        <w:tc>
          <w:tcPr>
            <w:tcW w:w="2470" w:type="dxa"/>
            <w:shd w:val="clear" w:color="auto" w:fill="CCFFFF"/>
          </w:tcPr>
          <w:p w14:paraId="1177374D" w14:textId="77777777" w:rsidR="00C21309" w:rsidRDefault="00C21309" w:rsidP="00F84FE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Žiak:</w:t>
            </w:r>
          </w:p>
        </w:tc>
        <w:tc>
          <w:tcPr>
            <w:tcW w:w="1596" w:type="dxa"/>
            <w:shd w:val="clear" w:color="auto" w:fill="CCFFFF"/>
          </w:tcPr>
          <w:p w14:paraId="25913814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7" w:type="dxa"/>
            <w:shd w:val="clear" w:color="auto" w:fill="CCFFFF"/>
          </w:tcPr>
          <w:p w14:paraId="4F211D19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84FE7" w14:paraId="5690D223" w14:textId="77777777" w:rsidTr="00F84FE7">
        <w:trPr>
          <w:cantSplit/>
          <w:trHeight w:val="788"/>
        </w:trPr>
        <w:tc>
          <w:tcPr>
            <w:tcW w:w="2385" w:type="dxa"/>
            <w:vAlign w:val="center"/>
          </w:tcPr>
          <w:p w14:paraId="1ED99945" w14:textId="77777777" w:rsidR="00F84FE7" w:rsidRDefault="00F84FE7" w:rsidP="00F84F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Základné genetické pojmy</w:t>
            </w:r>
          </w:p>
        </w:tc>
        <w:tc>
          <w:tcPr>
            <w:tcW w:w="826" w:type="dxa"/>
          </w:tcPr>
          <w:p w14:paraId="1CD9A2FE" w14:textId="77777777" w:rsidR="00F84FE7" w:rsidRDefault="00F84FE7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645" w:type="dxa"/>
          </w:tcPr>
          <w:p w14:paraId="644EA338" w14:textId="77777777" w:rsidR="00F84FE7" w:rsidRDefault="00F84FE7" w:rsidP="00F84F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7D876FB" w14:textId="77777777" w:rsidR="00F84FE7" w:rsidRDefault="00F84FE7" w:rsidP="00F84F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595AA5" w14:textId="77777777" w:rsidR="00F84FE7" w:rsidRDefault="00F84FE7" w:rsidP="00F84F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F72F27" w14:textId="77777777" w:rsidR="00F84FE7" w:rsidRDefault="00F84FE7" w:rsidP="00F84F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D8C263" w14:textId="77777777" w:rsidR="00F84FE7" w:rsidRDefault="00F84FE7" w:rsidP="00F84F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A613EE" w14:textId="77777777" w:rsidR="00F84FE7" w:rsidRDefault="00F84FE7" w:rsidP="00F84F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573B45" w14:textId="77777777" w:rsidR="00F84FE7" w:rsidRDefault="00F84FE7" w:rsidP="00F84F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89AD8A" w14:textId="77777777" w:rsidR="00F84FE7" w:rsidRDefault="00F84FE7" w:rsidP="00F84F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D3816A" w14:textId="77777777" w:rsidR="00F84FE7" w:rsidRDefault="00F84FE7" w:rsidP="00F84FE7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</w:tcPr>
          <w:p w14:paraId="6718AA21" w14:textId="77777777" w:rsidR="00CE0FDC" w:rsidRDefault="00CE0FDC" w:rsidP="00F84FE7">
            <w:pPr>
              <w:pStyle w:val="Odsekzoznamu"/>
              <w:snapToGrid w:val="0"/>
              <w:ind w:left="132"/>
              <w:rPr>
                <w:rFonts w:ascii="Arial" w:hAnsi="Arial" w:cs="Arial"/>
                <w:sz w:val="16"/>
              </w:rPr>
            </w:pPr>
          </w:p>
          <w:p w14:paraId="3843A009" w14:textId="77777777" w:rsidR="00F84FE7" w:rsidRPr="00CE0FDC" w:rsidRDefault="00CE0FDC" w:rsidP="00F84FE7">
            <w:pPr>
              <w:pStyle w:val="Odsekzoznamu"/>
              <w:snapToGrid w:val="0"/>
              <w:ind w:left="132"/>
              <w:rPr>
                <w:rFonts w:ascii="Arial" w:hAnsi="Arial" w:cs="Arial"/>
              </w:rPr>
            </w:pPr>
            <w:r w:rsidRPr="00CE0FDC">
              <w:rPr>
                <w:rFonts w:ascii="Arial" w:hAnsi="Arial" w:cs="Arial"/>
                <w:sz w:val="16"/>
              </w:rPr>
              <w:t>Definovať genetiku ako vedu. Vedieť vysvetliť základné pojmy súvisiace s genetikou (napr. dedičnosť, gén, alela, genotyp, fenotyp ...)</w:t>
            </w:r>
          </w:p>
        </w:tc>
        <w:tc>
          <w:tcPr>
            <w:tcW w:w="2470" w:type="dxa"/>
          </w:tcPr>
          <w:p w14:paraId="155F5044" w14:textId="77777777" w:rsidR="00F84FE7" w:rsidRDefault="00F84FE7" w:rsidP="00F84FE7">
            <w:pPr>
              <w:pStyle w:val="Odsekzoznamu"/>
              <w:snapToGrid w:val="0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0496EFC3" w14:textId="77777777" w:rsidR="00CE0FDC" w:rsidRPr="00CE0FDC" w:rsidRDefault="00CE0FDC" w:rsidP="00CE0FD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Definoval genetiku ako vedu. Vedel</w:t>
            </w:r>
            <w:r w:rsidRPr="00CE0FDC">
              <w:rPr>
                <w:rFonts w:ascii="Arial" w:hAnsi="Arial" w:cs="Arial"/>
                <w:sz w:val="16"/>
              </w:rPr>
              <w:t xml:space="preserve"> vysvetliť základné pojmy súvisiace s genetikou (napr. dedičnosť, gén, alela, genotyp, fenotyp ...)</w:t>
            </w:r>
          </w:p>
        </w:tc>
        <w:tc>
          <w:tcPr>
            <w:tcW w:w="1596" w:type="dxa"/>
            <w:vMerge w:val="restart"/>
          </w:tcPr>
          <w:p w14:paraId="2D78C204" w14:textId="77777777" w:rsidR="00F84FE7" w:rsidRPr="00335ED4" w:rsidRDefault="00F84FE7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0CB7D372" w14:textId="77777777" w:rsidR="00F84FE7" w:rsidRDefault="00F84FE7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37748A" w14:textId="77777777" w:rsidR="00F84FE7" w:rsidRDefault="00F84FE7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7E877C" w14:textId="77777777" w:rsidR="00F84FE7" w:rsidRDefault="00F84FE7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20601C" w14:textId="77777777" w:rsidR="00F84FE7" w:rsidRDefault="00F84FE7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140E9F" w14:textId="77777777" w:rsidR="00F84FE7" w:rsidRDefault="00F84FE7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81CB8A" w14:textId="77777777" w:rsidR="00F84FE7" w:rsidRDefault="00F84FE7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6A6EFC" w14:textId="77777777" w:rsidR="00F84FE7" w:rsidRDefault="00F84FE7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308B25" w14:textId="77777777" w:rsidR="00F84FE7" w:rsidRDefault="00F84FE7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56DCDC" w14:textId="77777777" w:rsidR="00F84FE7" w:rsidRPr="00335ED4" w:rsidRDefault="00F84FE7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Písomné skúšanie</w:t>
            </w:r>
          </w:p>
          <w:p w14:paraId="0B63DCA3" w14:textId="77777777" w:rsidR="00F84FE7" w:rsidRDefault="00F84FE7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7" w:type="dxa"/>
            <w:vMerge w:val="restart"/>
          </w:tcPr>
          <w:p w14:paraId="1113FE3C" w14:textId="77777777" w:rsidR="00F84FE7" w:rsidRPr="00335ED4" w:rsidRDefault="00F84FE7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470CECEF" w14:textId="77777777" w:rsidR="00F84FE7" w:rsidRDefault="00F84FE7" w:rsidP="00F84F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EA5BF3" w14:textId="77777777" w:rsidR="00F84FE7" w:rsidRDefault="00F84FE7" w:rsidP="00F84F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D64BED" w14:textId="77777777" w:rsidR="00F84FE7" w:rsidRDefault="00F84FE7" w:rsidP="00F84F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2B83FD" w14:textId="77777777" w:rsidR="00F84FE7" w:rsidRDefault="00F84FE7" w:rsidP="00F84F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733FEC" w14:textId="77777777" w:rsidR="00F84FE7" w:rsidRDefault="00F84FE7" w:rsidP="00F84F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6837B8" w14:textId="77777777" w:rsidR="00F84FE7" w:rsidRDefault="00F84FE7" w:rsidP="00F84F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2E78C5" w14:textId="77777777" w:rsidR="00F84FE7" w:rsidRDefault="00F84FE7" w:rsidP="00F84F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DBD8D7" w14:textId="77777777" w:rsidR="00F84FE7" w:rsidRDefault="00F84FE7" w:rsidP="00F84F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1A5737" w14:textId="77777777" w:rsidR="00F84FE7" w:rsidRDefault="00332E6E" w:rsidP="00F84FE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Didaktický t</w:t>
            </w:r>
            <w:r w:rsidR="00F84FE7">
              <w:rPr>
                <w:rFonts w:ascii="Arial" w:hAnsi="Arial" w:cs="Arial"/>
                <w:sz w:val="16"/>
                <w:szCs w:val="16"/>
              </w:rPr>
              <w:t>est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84FE7" w14:paraId="04414D8A" w14:textId="77777777" w:rsidTr="00F84FE7">
        <w:trPr>
          <w:cantSplit/>
          <w:trHeight w:val="978"/>
        </w:trPr>
        <w:tc>
          <w:tcPr>
            <w:tcW w:w="2385" w:type="dxa"/>
            <w:vAlign w:val="center"/>
          </w:tcPr>
          <w:p w14:paraId="0CDA7DE8" w14:textId="77777777" w:rsidR="00F84FE7" w:rsidRPr="00335ED4" w:rsidRDefault="00F84FE7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Dedičnosť viazaná na pohlavie</w:t>
            </w:r>
          </w:p>
        </w:tc>
        <w:tc>
          <w:tcPr>
            <w:tcW w:w="826" w:type="dxa"/>
          </w:tcPr>
          <w:p w14:paraId="351CE40E" w14:textId="77777777" w:rsidR="00F84FE7" w:rsidRDefault="00F84FE7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645" w:type="dxa"/>
          </w:tcPr>
          <w:p w14:paraId="3065BE76" w14:textId="77777777" w:rsidR="00F84FE7" w:rsidRPr="00335ED4" w:rsidRDefault="00F84FE7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</w:tcPr>
          <w:p w14:paraId="4A487262" w14:textId="77777777" w:rsidR="00F84FE7" w:rsidRDefault="00F84FE7" w:rsidP="00F84FE7">
            <w:pPr>
              <w:pStyle w:val="Odsekzoznamu"/>
              <w:snapToGrid w:val="0"/>
              <w:ind w:left="132"/>
              <w:rPr>
                <w:rFonts w:ascii="Arial" w:hAnsi="Arial" w:cs="Arial"/>
                <w:sz w:val="16"/>
                <w:szCs w:val="16"/>
              </w:rPr>
            </w:pPr>
          </w:p>
          <w:p w14:paraId="5858F84F" w14:textId="77777777" w:rsidR="00CE0FDC" w:rsidRPr="00BA1490" w:rsidRDefault="00CE0FDC" w:rsidP="00F84FE7">
            <w:pPr>
              <w:pStyle w:val="Odsekzoznamu"/>
              <w:snapToGrid w:val="0"/>
              <w:ind w:left="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Vedieť zaradiť ochorenia, ktoré sú viazané na pohlavie a vedieť ich popísať. </w:t>
            </w:r>
          </w:p>
        </w:tc>
        <w:tc>
          <w:tcPr>
            <w:tcW w:w="2470" w:type="dxa"/>
          </w:tcPr>
          <w:p w14:paraId="683ADF50" w14:textId="77777777" w:rsidR="00F84FE7" w:rsidRDefault="00F84FE7" w:rsidP="00F84FE7">
            <w:pPr>
              <w:pStyle w:val="Odsekzoznamu"/>
              <w:snapToGrid w:val="0"/>
              <w:ind w:left="211"/>
              <w:rPr>
                <w:rFonts w:ascii="Arial" w:hAnsi="Arial" w:cs="Arial"/>
                <w:sz w:val="16"/>
                <w:szCs w:val="16"/>
              </w:rPr>
            </w:pPr>
          </w:p>
          <w:p w14:paraId="3596007E" w14:textId="77777777" w:rsidR="00CE0FDC" w:rsidRPr="00BA1490" w:rsidRDefault="00CE0FDC" w:rsidP="00F84FE7">
            <w:pPr>
              <w:pStyle w:val="Odsekzoznamu"/>
              <w:snapToGrid w:val="0"/>
              <w:ind w:left="2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Vedel zaradiť ochorenia, ktoré sú viazané na pohlavie a vedieť ich popísať.</w:t>
            </w:r>
          </w:p>
        </w:tc>
        <w:tc>
          <w:tcPr>
            <w:tcW w:w="1596" w:type="dxa"/>
            <w:vMerge/>
          </w:tcPr>
          <w:p w14:paraId="569DA1FC" w14:textId="77777777" w:rsidR="00F84FE7" w:rsidRPr="00335ED4" w:rsidRDefault="00F84FE7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Merge/>
          </w:tcPr>
          <w:p w14:paraId="785C33EF" w14:textId="77777777" w:rsidR="00F84FE7" w:rsidRPr="00335ED4" w:rsidRDefault="00F84FE7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4FE7" w14:paraId="61398526" w14:textId="77777777" w:rsidTr="00967B9C">
        <w:trPr>
          <w:cantSplit/>
          <w:trHeight w:val="720"/>
        </w:trPr>
        <w:tc>
          <w:tcPr>
            <w:tcW w:w="2385" w:type="dxa"/>
            <w:vAlign w:val="center"/>
          </w:tcPr>
          <w:p w14:paraId="58486865" w14:textId="77777777" w:rsidR="00F84FE7" w:rsidRPr="00335ED4" w:rsidRDefault="00F84FE7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Mutácie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6CD9CC8C" w14:textId="77777777" w:rsidR="00F84FE7" w:rsidRDefault="00F84FE7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7A88F93D" w14:textId="77777777" w:rsidR="00F84FE7" w:rsidRPr="00335ED4" w:rsidRDefault="00F84FE7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73CE8607" w14:textId="77777777" w:rsidR="00F84FE7" w:rsidRDefault="00F84FE7" w:rsidP="00F84FE7">
            <w:pPr>
              <w:pStyle w:val="Odsekzoznamu"/>
              <w:snapToGrid w:val="0"/>
              <w:ind w:left="132"/>
              <w:rPr>
                <w:rFonts w:ascii="Arial" w:hAnsi="Arial" w:cs="Arial"/>
                <w:sz w:val="16"/>
                <w:szCs w:val="16"/>
              </w:rPr>
            </w:pPr>
          </w:p>
          <w:p w14:paraId="54F8B7E6" w14:textId="77777777" w:rsidR="00F84FE7" w:rsidRDefault="00CE0FDC" w:rsidP="00F84FE7">
            <w:pPr>
              <w:pStyle w:val="Odsekzoznamu"/>
              <w:snapToGrid w:val="0"/>
              <w:ind w:left="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Charakterizovať mutácie. Vedieť rozdeliť mutácie podľa 3 kategórií. Jednotlivé skupiny podložiť príkladmi. </w:t>
            </w:r>
          </w:p>
          <w:p w14:paraId="64B3C80C" w14:textId="77777777" w:rsidR="00CE0FDC" w:rsidRPr="00BA1490" w:rsidRDefault="00CE0FDC" w:rsidP="00F84FE7">
            <w:pPr>
              <w:pStyle w:val="Odsekzoznamu"/>
              <w:snapToGrid w:val="0"/>
              <w:ind w:left="13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0" w:type="dxa"/>
          </w:tcPr>
          <w:p w14:paraId="600E57DD" w14:textId="77777777" w:rsidR="00F84FE7" w:rsidRDefault="00F84FE7" w:rsidP="00F84FE7">
            <w:pPr>
              <w:pStyle w:val="Odsekzoznamu"/>
              <w:snapToGrid w:val="0"/>
              <w:ind w:left="211"/>
              <w:rPr>
                <w:rFonts w:ascii="Arial" w:hAnsi="Arial" w:cs="Arial"/>
                <w:sz w:val="16"/>
                <w:szCs w:val="16"/>
              </w:rPr>
            </w:pPr>
          </w:p>
          <w:p w14:paraId="214D9B85" w14:textId="77777777" w:rsidR="00CE0FDC" w:rsidRDefault="00CE0FDC" w:rsidP="00CE0FDC">
            <w:pPr>
              <w:pStyle w:val="Odsekzoznamu"/>
              <w:snapToGrid w:val="0"/>
              <w:ind w:left="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Charakterizoval mutácie. Vedel rozdeliť mutácie podľa 3 kategórií. Jednotlivé skupiny podložil príkladmi. </w:t>
            </w:r>
          </w:p>
          <w:p w14:paraId="3953F5D0" w14:textId="77777777" w:rsidR="00CE0FDC" w:rsidRPr="00BA1490" w:rsidRDefault="00CE0FDC" w:rsidP="00F84FE7">
            <w:pPr>
              <w:pStyle w:val="Odsekzoznamu"/>
              <w:snapToGrid w:val="0"/>
              <w:ind w:left="2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vMerge/>
          </w:tcPr>
          <w:p w14:paraId="650A04C0" w14:textId="77777777" w:rsidR="00F84FE7" w:rsidRPr="00335ED4" w:rsidRDefault="00F84FE7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Merge/>
          </w:tcPr>
          <w:p w14:paraId="4C6531EF" w14:textId="77777777" w:rsidR="00F84FE7" w:rsidRPr="00335ED4" w:rsidRDefault="00F84FE7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4FE7" w14:paraId="05AAF444" w14:textId="77777777" w:rsidTr="00967B9C">
        <w:trPr>
          <w:cantSplit/>
          <w:trHeight w:val="720"/>
        </w:trPr>
        <w:tc>
          <w:tcPr>
            <w:tcW w:w="2385" w:type="dxa"/>
            <w:vAlign w:val="center"/>
          </w:tcPr>
          <w:p w14:paraId="76B5EF26" w14:textId="77777777" w:rsidR="00F84FE7" w:rsidRDefault="00F84FE7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Rodokmeňová analýza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3CA477AC" w14:textId="77777777" w:rsidR="00F84FE7" w:rsidRDefault="00F84FE7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0C8FC67F" w14:textId="77777777" w:rsidR="00F84FE7" w:rsidRPr="00335ED4" w:rsidRDefault="00F84FE7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02BEB4C8" w14:textId="77777777" w:rsidR="00F84FE7" w:rsidRDefault="00F84FE7" w:rsidP="00F84FE7">
            <w:pPr>
              <w:pStyle w:val="Odsekzoznamu"/>
              <w:snapToGrid w:val="0"/>
              <w:ind w:left="132"/>
              <w:rPr>
                <w:rFonts w:ascii="Arial" w:hAnsi="Arial" w:cs="Arial"/>
                <w:sz w:val="16"/>
                <w:szCs w:val="16"/>
              </w:rPr>
            </w:pPr>
          </w:p>
          <w:p w14:paraId="692A0A6F" w14:textId="77777777" w:rsidR="00CE0FDC" w:rsidRDefault="00CE0FDC" w:rsidP="00F84FE7">
            <w:pPr>
              <w:pStyle w:val="Odsekzoznamu"/>
              <w:snapToGrid w:val="0"/>
              <w:ind w:left="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Vedieť charakterizovať rodokmeň a jeho zostavenie. Vedieť pracovať s ukážkami rodokmeňov. </w:t>
            </w:r>
          </w:p>
          <w:p w14:paraId="0CDF43DC" w14:textId="77777777" w:rsidR="00CE0FDC" w:rsidRDefault="00CE0FDC" w:rsidP="00F84FE7">
            <w:pPr>
              <w:pStyle w:val="Odsekzoznamu"/>
              <w:snapToGrid w:val="0"/>
              <w:ind w:left="13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0" w:type="dxa"/>
          </w:tcPr>
          <w:p w14:paraId="6C3AF8E1" w14:textId="77777777" w:rsidR="00F84FE7" w:rsidRDefault="00F84FE7" w:rsidP="00F84FE7">
            <w:pPr>
              <w:pStyle w:val="Odsekzoznamu"/>
              <w:snapToGrid w:val="0"/>
              <w:ind w:left="211"/>
              <w:rPr>
                <w:rFonts w:ascii="Arial" w:hAnsi="Arial" w:cs="Arial"/>
                <w:sz w:val="16"/>
                <w:szCs w:val="16"/>
              </w:rPr>
            </w:pPr>
          </w:p>
          <w:p w14:paraId="2D6AC527" w14:textId="77777777" w:rsidR="00CE0FDC" w:rsidRDefault="00CE0FDC" w:rsidP="00CE0FDC">
            <w:pPr>
              <w:pStyle w:val="Odsekzoznamu"/>
              <w:snapToGrid w:val="0"/>
              <w:ind w:left="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Vedel charakterizovať rodokmeň a jeho zostavenie. Vedel pracovať s ukážkami rodokmeňov. </w:t>
            </w:r>
          </w:p>
          <w:p w14:paraId="741A34EB" w14:textId="77777777" w:rsidR="00CE0FDC" w:rsidRDefault="00CE0FDC" w:rsidP="00F84FE7">
            <w:pPr>
              <w:pStyle w:val="Odsekzoznamu"/>
              <w:snapToGrid w:val="0"/>
              <w:ind w:left="2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vMerge/>
          </w:tcPr>
          <w:p w14:paraId="2C6D0DB7" w14:textId="77777777" w:rsidR="00F84FE7" w:rsidRPr="00335ED4" w:rsidRDefault="00F84FE7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Merge/>
          </w:tcPr>
          <w:p w14:paraId="6EB3E026" w14:textId="77777777" w:rsidR="00F84FE7" w:rsidRPr="00335ED4" w:rsidRDefault="00F84FE7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1309" w14:paraId="2493C3CB" w14:textId="77777777" w:rsidTr="00967B9C">
        <w:trPr>
          <w:trHeight w:val="560"/>
        </w:trPr>
        <w:tc>
          <w:tcPr>
            <w:tcW w:w="2385" w:type="dxa"/>
            <w:shd w:val="clear" w:color="auto" w:fill="CCFFFF"/>
            <w:vAlign w:val="center"/>
          </w:tcPr>
          <w:p w14:paraId="0A697BE5" w14:textId="77777777" w:rsidR="00C21309" w:rsidRPr="00CA58A2" w:rsidRDefault="00F84FE7" w:rsidP="00F84FE7">
            <w:pPr>
              <w:pStyle w:val="Nadpis1"/>
              <w:rPr>
                <w:bCs/>
              </w:rPr>
            </w:pPr>
            <w:r>
              <w:rPr>
                <w:rFonts w:eastAsia="Arial"/>
                <w:bCs/>
              </w:rPr>
              <w:lastRenderedPageBreak/>
              <w:t>Úvod do biológie človeka</w:t>
            </w:r>
            <w:r w:rsidR="00C21309">
              <w:rPr>
                <w:rFonts w:eastAsia="Arial"/>
                <w:bCs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0BC2B399" w14:textId="77777777" w:rsidR="00C21309" w:rsidRPr="00CA58A2" w:rsidRDefault="00C21309" w:rsidP="00F84FE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0A789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CCFFFF"/>
          </w:tcPr>
          <w:p w14:paraId="477098EC" w14:textId="77777777" w:rsidR="00C21309" w:rsidRPr="00CA58A2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  <w:tcBorders>
              <w:top w:val="single" w:sz="4" w:space="0" w:color="auto"/>
            </w:tcBorders>
            <w:shd w:val="clear" w:color="auto" w:fill="CCFFFF"/>
          </w:tcPr>
          <w:p w14:paraId="45A7733F" w14:textId="77777777" w:rsidR="00C21309" w:rsidRPr="00CA58A2" w:rsidRDefault="00C21309" w:rsidP="00F84FE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A58A2">
              <w:rPr>
                <w:rFonts w:ascii="Arial" w:hAnsi="Arial" w:cs="Arial"/>
                <w:b/>
                <w:sz w:val="18"/>
                <w:szCs w:val="18"/>
              </w:rPr>
              <w:t>Žiak má:</w:t>
            </w:r>
          </w:p>
        </w:tc>
        <w:tc>
          <w:tcPr>
            <w:tcW w:w="2470" w:type="dxa"/>
            <w:shd w:val="clear" w:color="auto" w:fill="CCFFFF"/>
          </w:tcPr>
          <w:p w14:paraId="43FD05BD" w14:textId="77777777" w:rsidR="00C21309" w:rsidRPr="00CA58A2" w:rsidRDefault="00C21309" w:rsidP="00F84FE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A58A2">
              <w:rPr>
                <w:rFonts w:ascii="Arial" w:hAnsi="Arial" w:cs="Arial"/>
                <w:b/>
                <w:sz w:val="18"/>
                <w:szCs w:val="18"/>
              </w:rPr>
              <w:t>Žiak:</w:t>
            </w:r>
          </w:p>
        </w:tc>
        <w:tc>
          <w:tcPr>
            <w:tcW w:w="1596" w:type="dxa"/>
            <w:shd w:val="clear" w:color="auto" w:fill="CCFFFF"/>
          </w:tcPr>
          <w:p w14:paraId="5CD1F2EF" w14:textId="77777777" w:rsidR="00C21309" w:rsidRPr="00CA58A2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7" w:type="dxa"/>
            <w:shd w:val="clear" w:color="auto" w:fill="CCFFFF"/>
          </w:tcPr>
          <w:p w14:paraId="7D619B67" w14:textId="77777777" w:rsidR="00C21309" w:rsidRPr="00CA58A2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C21309" w14:paraId="4D29ACD5" w14:textId="77777777" w:rsidTr="00F84FE7">
        <w:trPr>
          <w:cantSplit/>
          <w:trHeight w:val="1451"/>
        </w:trPr>
        <w:tc>
          <w:tcPr>
            <w:tcW w:w="2385" w:type="dxa"/>
            <w:vAlign w:val="center"/>
          </w:tcPr>
          <w:p w14:paraId="53CB0282" w14:textId="77777777" w:rsidR="00C21309" w:rsidRDefault="00F84FE7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Oporná a pohybová sústava</w:t>
            </w:r>
          </w:p>
        </w:tc>
        <w:tc>
          <w:tcPr>
            <w:tcW w:w="826" w:type="dxa"/>
          </w:tcPr>
          <w:p w14:paraId="2E2C252C" w14:textId="77777777" w:rsidR="00F84FE7" w:rsidRDefault="00F84FE7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E9ACAB2" w14:textId="77777777" w:rsidR="00F84FE7" w:rsidRDefault="00F84FE7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35EF3F8" w14:textId="77777777" w:rsidR="00C21309" w:rsidRDefault="00F84FE7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2645" w:type="dxa"/>
          </w:tcPr>
          <w:p w14:paraId="2CC23AC0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</w:tcPr>
          <w:p w14:paraId="3254A06E" w14:textId="77777777" w:rsidR="00C21309" w:rsidRPr="00335ED4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739B7D24" w14:textId="7592CD04" w:rsidR="00C21309" w:rsidRPr="00436204" w:rsidRDefault="00581D1E" w:rsidP="00F84FE7">
            <w:pPr>
              <w:pStyle w:val="Odsekzoznamu"/>
              <w:snapToGrid w:val="0"/>
              <w:ind w:left="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Charakterizovať a opísať opornú a taktiež pohybovú sústavu.</w:t>
            </w:r>
          </w:p>
        </w:tc>
        <w:tc>
          <w:tcPr>
            <w:tcW w:w="2470" w:type="dxa"/>
          </w:tcPr>
          <w:p w14:paraId="2F1CBE79" w14:textId="77777777" w:rsidR="00C21309" w:rsidRPr="00335ED4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7CC3ED1D" w14:textId="00CD212E" w:rsidR="00C21309" w:rsidRPr="0070321D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Charakterizovať a opísať opornú a taktiež pohybovú sústavu.</w:t>
            </w:r>
          </w:p>
        </w:tc>
        <w:tc>
          <w:tcPr>
            <w:tcW w:w="1596" w:type="dxa"/>
          </w:tcPr>
          <w:p w14:paraId="036C647B" w14:textId="77777777" w:rsidR="00C21309" w:rsidRPr="00335ED4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7057685F" w14:textId="526621F9" w:rsidR="00C21309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Ústne skúšanie.</w:t>
            </w:r>
          </w:p>
        </w:tc>
        <w:tc>
          <w:tcPr>
            <w:tcW w:w="1757" w:type="dxa"/>
          </w:tcPr>
          <w:p w14:paraId="644BEC5C" w14:textId="77777777" w:rsidR="00C21309" w:rsidRPr="00335ED4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4FB77C55" w14:textId="1E7137A6" w:rsidR="00C21309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Ústna odpoveď. </w:t>
            </w:r>
          </w:p>
        </w:tc>
      </w:tr>
      <w:tr w:rsidR="00C21309" w14:paraId="5AFF461F" w14:textId="77777777" w:rsidTr="00581D1E">
        <w:trPr>
          <w:cantSplit/>
          <w:trHeight w:val="2068"/>
        </w:trPr>
        <w:tc>
          <w:tcPr>
            <w:tcW w:w="2385" w:type="dxa"/>
            <w:vAlign w:val="center"/>
          </w:tcPr>
          <w:p w14:paraId="52D84D0E" w14:textId="77777777" w:rsidR="00C21309" w:rsidRDefault="00F84FE7" w:rsidP="00F84FE7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Tráviaca sústava</w:t>
            </w:r>
          </w:p>
          <w:p w14:paraId="4F10FE95" w14:textId="77777777" w:rsidR="00C21309" w:rsidRDefault="00C21309" w:rsidP="00F84FE7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826" w:type="dxa"/>
          </w:tcPr>
          <w:p w14:paraId="5A037491" w14:textId="77777777" w:rsidR="00F84FE7" w:rsidRDefault="00F84FE7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519BC1BB" w14:textId="77777777" w:rsidR="00F84FE7" w:rsidRDefault="00F84FE7" w:rsidP="00F84FE7">
            <w:pPr>
              <w:spacing w:before="12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14:paraId="5F6401B7" w14:textId="77777777" w:rsidR="00C21309" w:rsidRDefault="00332E6E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2645" w:type="dxa"/>
          </w:tcPr>
          <w:p w14:paraId="1AA2C112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70D57F1E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497A88DA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</w:tcPr>
          <w:p w14:paraId="7CE0DCD9" w14:textId="77777777" w:rsidR="00C21309" w:rsidRPr="00335ED4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59855FE0" w14:textId="77777777" w:rsidR="0054348C" w:rsidRDefault="0054348C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6CBBF5B4" w14:textId="77777777" w:rsidR="00C21309" w:rsidRDefault="0054348C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Vedieť funkciu tráviacej sústavy. Vymenovať a popísať jednotlivé časti tráviacej sústavy.</w:t>
            </w:r>
          </w:p>
        </w:tc>
        <w:tc>
          <w:tcPr>
            <w:tcW w:w="2470" w:type="dxa"/>
          </w:tcPr>
          <w:p w14:paraId="01CDF8B9" w14:textId="77777777" w:rsidR="00C21309" w:rsidRPr="00335ED4" w:rsidRDefault="00C21309" w:rsidP="00F84FE7">
            <w:pPr>
              <w:snapToGrid w:val="0"/>
              <w:rPr>
                <w:rFonts w:ascii="Arial" w:hAnsi="Arial" w:cs="Arial"/>
              </w:rPr>
            </w:pPr>
          </w:p>
          <w:p w14:paraId="55CB8E46" w14:textId="77777777" w:rsidR="00C21309" w:rsidRPr="00436204" w:rsidRDefault="0054348C" w:rsidP="00F84FE7">
            <w:pPr>
              <w:pStyle w:val="Odsekzoznamu"/>
              <w:snapToGrid w:val="0"/>
              <w:ind w:left="2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Vedel funkciu tráviacej sústavy. Vymenoval a popísal jednotlivé časti tráviacej sústavy.</w:t>
            </w:r>
          </w:p>
        </w:tc>
        <w:tc>
          <w:tcPr>
            <w:tcW w:w="1596" w:type="dxa"/>
          </w:tcPr>
          <w:p w14:paraId="7D1DEEB1" w14:textId="77777777" w:rsidR="00C21309" w:rsidRPr="00335ED4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005AF64A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3CA71D45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721AB63C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05CDFFAE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4AD66EA2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1F5F0E13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1CABC4D9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04AB796D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415DEDBD" w14:textId="6177F923" w:rsidR="00C21309" w:rsidRDefault="00581D1E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Ústne skúšanie.</w:t>
            </w:r>
          </w:p>
          <w:p w14:paraId="4B764CC4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146BE4A1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0A2EBDC6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3E32FAC5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44CB26FE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40A3A66E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6134A0BA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3B06E673" w14:textId="77777777" w:rsidR="00C21309" w:rsidRDefault="00C21309" w:rsidP="00F84FE7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7" w:type="dxa"/>
          </w:tcPr>
          <w:p w14:paraId="12C38C51" w14:textId="77777777" w:rsidR="00C21309" w:rsidRPr="00335ED4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72EABE4A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329305EF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4D576EC6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2E4190AD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24580229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5F57930B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3DB0F705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27091556" w14:textId="4859E87D" w:rsidR="00581D1E" w:rsidRDefault="00581D1E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6AC23682" w14:textId="6A213AC4" w:rsidR="00581D1E" w:rsidRDefault="00581D1E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Ústna odpoveď.</w:t>
            </w:r>
          </w:p>
          <w:p w14:paraId="1816951D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356344EA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3C579482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06E90E5B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35D86558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49B4A1DB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31B233F0" w14:textId="77777777" w:rsidR="00C21309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1C7F4ED0" w14:textId="77777777" w:rsidR="00C21309" w:rsidRPr="0070321D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1309" w14:paraId="39136B8A" w14:textId="77777777" w:rsidTr="00F84FE7">
        <w:trPr>
          <w:cantSplit/>
          <w:trHeight w:val="2369"/>
        </w:trPr>
        <w:tc>
          <w:tcPr>
            <w:tcW w:w="2385" w:type="dxa"/>
            <w:vAlign w:val="center"/>
          </w:tcPr>
          <w:p w14:paraId="0E31F4D2" w14:textId="77777777" w:rsidR="00C21309" w:rsidRDefault="00F84FE7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Dýchacia sústava</w:t>
            </w:r>
          </w:p>
        </w:tc>
        <w:tc>
          <w:tcPr>
            <w:tcW w:w="826" w:type="dxa"/>
          </w:tcPr>
          <w:p w14:paraId="2D89E2CC" w14:textId="77777777" w:rsidR="00F84FE7" w:rsidRDefault="00F84FE7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DCE8307" w14:textId="77777777" w:rsidR="00F84FE7" w:rsidRDefault="00F84FE7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68571FF" w14:textId="77777777" w:rsidR="00F84FE7" w:rsidRDefault="00F84FE7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872FDEF" w14:textId="77777777" w:rsidR="00C21309" w:rsidRDefault="00332E6E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2645" w:type="dxa"/>
          </w:tcPr>
          <w:p w14:paraId="0E847971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0B339FB2" w14:textId="77777777" w:rsidR="0054348C" w:rsidRDefault="0054348C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5682399E" w14:textId="77777777" w:rsidR="0054348C" w:rsidRDefault="0054348C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5CE946F3" w14:textId="77777777" w:rsidR="0054348C" w:rsidRDefault="0054348C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</w:tcPr>
          <w:p w14:paraId="7C53CF56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36460822" w14:textId="77777777" w:rsidR="0054348C" w:rsidRDefault="0054348C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37B2DDCA" w14:textId="77777777" w:rsidR="0054348C" w:rsidRDefault="0054348C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63F35543" w14:textId="77777777" w:rsidR="0054348C" w:rsidRDefault="0054348C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Definovať vnútorné a vonkajšie dýchanie. Popísať horné a dolné dýchacie cesty.</w:t>
            </w:r>
          </w:p>
        </w:tc>
        <w:tc>
          <w:tcPr>
            <w:tcW w:w="2470" w:type="dxa"/>
          </w:tcPr>
          <w:p w14:paraId="091AE51A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67D3D04A" w14:textId="77777777" w:rsidR="0054348C" w:rsidRDefault="0054348C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43EA896A" w14:textId="77777777" w:rsidR="0054348C" w:rsidRDefault="0054348C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17A67BE1" w14:textId="77777777" w:rsidR="0054348C" w:rsidRDefault="0054348C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Definoval vnútorné a vonkajšie dýchanie. Popísal horné a dolné dýchacie cesty.</w:t>
            </w:r>
          </w:p>
        </w:tc>
        <w:tc>
          <w:tcPr>
            <w:tcW w:w="1596" w:type="dxa"/>
          </w:tcPr>
          <w:p w14:paraId="627E373D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47886C16" w14:textId="77777777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4D410474" w14:textId="77777777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1637DEA0" w14:textId="77777777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68EB2E71" w14:textId="500CD76E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Ústne skúšanie.</w:t>
            </w:r>
          </w:p>
        </w:tc>
        <w:tc>
          <w:tcPr>
            <w:tcW w:w="1757" w:type="dxa"/>
          </w:tcPr>
          <w:p w14:paraId="0E74CC4F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62A11D4C" w14:textId="77777777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168BE5C8" w14:textId="77777777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285AF7FF" w14:textId="77777777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21619EBD" w14:textId="62F528D8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Ústna odpoveď.</w:t>
            </w:r>
          </w:p>
        </w:tc>
      </w:tr>
      <w:tr w:rsidR="00C21309" w14:paraId="3690DE90" w14:textId="77777777" w:rsidTr="00F84FE7">
        <w:trPr>
          <w:cantSplit/>
          <w:trHeight w:val="180"/>
        </w:trPr>
        <w:tc>
          <w:tcPr>
            <w:tcW w:w="2385" w:type="dxa"/>
            <w:vAlign w:val="center"/>
          </w:tcPr>
          <w:p w14:paraId="39114D6C" w14:textId="77777777" w:rsidR="00C21309" w:rsidRDefault="00C21309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7D3FC3A" w14:textId="77777777" w:rsidR="00C21309" w:rsidRDefault="00F84FE7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Srdce a cievna sústava</w:t>
            </w:r>
          </w:p>
          <w:p w14:paraId="4A802EA9" w14:textId="77777777" w:rsidR="00C21309" w:rsidRPr="00335ED4" w:rsidRDefault="00C21309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6" w:type="dxa"/>
          </w:tcPr>
          <w:p w14:paraId="328AF152" w14:textId="77777777" w:rsidR="00C21309" w:rsidRDefault="00332E6E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2645" w:type="dxa"/>
          </w:tcPr>
          <w:p w14:paraId="1758AE29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401E066E" w14:textId="77777777" w:rsidR="0054348C" w:rsidRDefault="0054348C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</w:tcPr>
          <w:p w14:paraId="5AE971E4" w14:textId="77777777" w:rsidR="0054348C" w:rsidRDefault="0054348C" w:rsidP="00F84FE7">
            <w:pPr>
              <w:ind w:left="357"/>
              <w:rPr>
                <w:rFonts w:ascii="Arial" w:hAnsi="Arial" w:cs="Arial"/>
                <w:sz w:val="18"/>
                <w:szCs w:val="16"/>
              </w:rPr>
            </w:pPr>
          </w:p>
          <w:p w14:paraId="48C3200E" w14:textId="77777777" w:rsidR="00C21309" w:rsidRDefault="00274168" w:rsidP="0054348C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Popísať uloženie srdca a jeho jednotlivé časti.</w:t>
            </w:r>
          </w:p>
        </w:tc>
        <w:tc>
          <w:tcPr>
            <w:tcW w:w="2470" w:type="dxa"/>
          </w:tcPr>
          <w:p w14:paraId="00B185F7" w14:textId="77777777" w:rsidR="00274168" w:rsidRDefault="00274168" w:rsidP="00274168">
            <w:pPr>
              <w:rPr>
                <w:rFonts w:ascii="Arial" w:hAnsi="Arial" w:cs="Arial"/>
                <w:sz w:val="18"/>
                <w:szCs w:val="16"/>
              </w:rPr>
            </w:pPr>
          </w:p>
          <w:p w14:paraId="356D1625" w14:textId="77777777" w:rsidR="00C21309" w:rsidRDefault="00274168" w:rsidP="00274168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Popísal uloženie srdca a jeho jednotlivé časti.</w:t>
            </w:r>
          </w:p>
        </w:tc>
        <w:tc>
          <w:tcPr>
            <w:tcW w:w="1596" w:type="dxa"/>
          </w:tcPr>
          <w:p w14:paraId="34F752E0" w14:textId="12AED94B" w:rsidR="00C21309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Písomné skúšanie.</w:t>
            </w:r>
          </w:p>
        </w:tc>
        <w:tc>
          <w:tcPr>
            <w:tcW w:w="1757" w:type="dxa"/>
          </w:tcPr>
          <w:p w14:paraId="0F331A9E" w14:textId="5D3C38E6" w:rsidR="00C21309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Didaktický test.</w:t>
            </w:r>
          </w:p>
        </w:tc>
      </w:tr>
      <w:tr w:rsidR="00C21309" w14:paraId="032C3CA4" w14:textId="77777777" w:rsidTr="00F84FE7">
        <w:trPr>
          <w:cantSplit/>
          <w:trHeight w:val="180"/>
        </w:trPr>
        <w:tc>
          <w:tcPr>
            <w:tcW w:w="2385" w:type="dxa"/>
            <w:vAlign w:val="center"/>
          </w:tcPr>
          <w:p w14:paraId="6EB718DF" w14:textId="77777777" w:rsidR="00C21309" w:rsidRDefault="00C21309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014205B2" w14:textId="77777777" w:rsidR="00C21309" w:rsidRDefault="00C21309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CE139AE" w14:textId="77777777" w:rsidR="00C21309" w:rsidRDefault="00F84FE7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Vylučovacia sústava</w:t>
            </w:r>
          </w:p>
          <w:p w14:paraId="476EB502" w14:textId="77777777" w:rsidR="00C21309" w:rsidRPr="00335ED4" w:rsidRDefault="00C21309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6" w:type="dxa"/>
          </w:tcPr>
          <w:p w14:paraId="7D22E923" w14:textId="77777777" w:rsidR="00C21309" w:rsidRDefault="00C21309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F56D4A2" w14:textId="77777777" w:rsidR="00332E6E" w:rsidRDefault="00332E6E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645" w:type="dxa"/>
          </w:tcPr>
          <w:p w14:paraId="01281A81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7A8D7D8F" w14:textId="77777777" w:rsidR="0054348C" w:rsidRDefault="0054348C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</w:tcPr>
          <w:p w14:paraId="2116C7B8" w14:textId="77777777" w:rsidR="00C21309" w:rsidRDefault="00C21309" w:rsidP="0054348C">
            <w:pPr>
              <w:rPr>
                <w:rFonts w:ascii="Arial" w:hAnsi="Arial" w:cs="Arial"/>
                <w:sz w:val="18"/>
                <w:szCs w:val="16"/>
              </w:rPr>
            </w:pPr>
          </w:p>
          <w:p w14:paraId="01F8AB19" w14:textId="77777777" w:rsidR="0054348C" w:rsidRDefault="00274168" w:rsidP="00274168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Popísať funkciu a fungovanie vylučovacej sústavy.</w:t>
            </w:r>
          </w:p>
        </w:tc>
        <w:tc>
          <w:tcPr>
            <w:tcW w:w="2470" w:type="dxa"/>
          </w:tcPr>
          <w:p w14:paraId="3BC89BF9" w14:textId="77777777" w:rsidR="00C21309" w:rsidRDefault="00C21309" w:rsidP="00F84FE7">
            <w:pPr>
              <w:ind w:left="357"/>
              <w:rPr>
                <w:rFonts w:ascii="Arial" w:hAnsi="Arial" w:cs="Arial"/>
                <w:sz w:val="18"/>
                <w:szCs w:val="16"/>
              </w:rPr>
            </w:pPr>
          </w:p>
          <w:p w14:paraId="1A147AA6" w14:textId="77777777" w:rsidR="00274168" w:rsidRDefault="00274168" w:rsidP="00274168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Popísal funkciu a fungovanie vylučovacej sústavy.</w:t>
            </w:r>
          </w:p>
          <w:p w14:paraId="1EB1FEF5" w14:textId="77777777" w:rsidR="00274168" w:rsidRDefault="00274168" w:rsidP="00274168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96" w:type="dxa"/>
          </w:tcPr>
          <w:p w14:paraId="77DA80D8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21E65B55" w14:textId="77777777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2D8ECFE0" w14:textId="4C236E9E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Ústne skúšanie.</w:t>
            </w:r>
          </w:p>
        </w:tc>
        <w:tc>
          <w:tcPr>
            <w:tcW w:w="1757" w:type="dxa"/>
          </w:tcPr>
          <w:p w14:paraId="63C5D1D7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002F47FD" w14:textId="77777777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5AC99A2B" w14:textId="57410F8D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Ústna odpoveď.</w:t>
            </w:r>
          </w:p>
        </w:tc>
      </w:tr>
      <w:tr w:rsidR="00C21309" w14:paraId="45AA2618" w14:textId="77777777" w:rsidTr="00F84FE7">
        <w:trPr>
          <w:cantSplit/>
          <w:trHeight w:val="830"/>
        </w:trPr>
        <w:tc>
          <w:tcPr>
            <w:tcW w:w="2385" w:type="dxa"/>
            <w:vAlign w:val="center"/>
          </w:tcPr>
          <w:p w14:paraId="531F0AF6" w14:textId="77777777" w:rsidR="00C21309" w:rsidRPr="00335ED4" w:rsidRDefault="00F84FE7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Regulačné sústavy: nervová a hormonálna </w:t>
            </w:r>
          </w:p>
        </w:tc>
        <w:tc>
          <w:tcPr>
            <w:tcW w:w="826" w:type="dxa"/>
          </w:tcPr>
          <w:p w14:paraId="68F45FBA" w14:textId="77777777" w:rsidR="00C21309" w:rsidRDefault="00F84FE7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2645" w:type="dxa"/>
          </w:tcPr>
          <w:p w14:paraId="020943AE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38762D46" w14:textId="77777777" w:rsidR="0054348C" w:rsidRDefault="0054348C" w:rsidP="00274168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</w:tcPr>
          <w:p w14:paraId="28B39FB7" w14:textId="77777777" w:rsidR="00C21309" w:rsidRDefault="00C21309" w:rsidP="00F84FE7">
            <w:pPr>
              <w:ind w:left="357"/>
              <w:rPr>
                <w:rFonts w:ascii="Arial" w:hAnsi="Arial" w:cs="Arial"/>
                <w:sz w:val="18"/>
                <w:szCs w:val="16"/>
              </w:rPr>
            </w:pPr>
          </w:p>
          <w:p w14:paraId="0E02EC53" w14:textId="77777777" w:rsidR="00274168" w:rsidRDefault="00274168" w:rsidP="00274168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Popísať fungovanie hormonálnej a nervovej sústavy. </w:t>
            </w:r>
          </w:p>
          <w:p w14:paraId="2130F283" w14:textId="77777777" w:rsidR="0054348C" w:rsidRDefault="0054348C" w:rsidP="00274168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70" w:type="dxa"/>
          </w:tcPr>
          <w:p w14:paraId="6DD45491" w14:textId="77777777" w:rsidR="00C21309" w:rsidRDefault="00C21309" w:rsidP="00274168">
            <w:pPr>
              <w:rPr>
                <w:rFonts w:ascii="Arial" w:hAnsi="Arial" w:cs="Arial"/>
                <w:sz w:val="18"/>
                <w:szCs w:val="16"/>
              </w:rPr>
            </w:pPr>
          </w:p>
          <w:p w14:paraId="05BD3BBC" w14:textId="77777777" w:rsidR="00274168" w:rsidRDefault="00274168" w:rsidP="00274168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Popísal fungovanie hormonálnej a nervovej sústavy. </w:t>
            </w:r>
          </w:p>
          <w:p w14:paraId="47A954EB" w14:textId="77777777" w:rsidR="00274168" w:rsidRDefault="00274168" w:rsidP="00274168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96" w:type="dxa"/>
          </w:tcPr>
          <w:p w14:paraId="3C7AF15D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7E607BD3" w14:textId="77777777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462B88FF" w14:textId="0BE8BC78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Ústne skúšanie.</w:t>
            </w:r>
          </w:p>
        </w:tc>
        <w:tc>
          <w:tcPr>
            <w:tcW w:w="1757" w:type="dxa"/>
          </w:tcPr>
          <w:p w14:paraId="72E4DCA6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66483418" w14:textId="77777777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0F337F5F" w14:textId="634B32F2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Ústna odpoveď.</w:t>
            </w:r>
          </w:p>
        </w:tc>
      </w:tr>
      <w:tr w:rsidR="00C21309" w14:paraId="579BB22B" w14:textId="77777777" w:rsidTr="00F84FE7">
        <w:trPr>
          <w:cantSplit/>
          <w:trHeight w:val="162"/>
        </w:trPr>
        <w:tc>
          <w:tcPr>
            <w:tcW w:w="2385" w:type="dxa"/>
            <w:vAlign w:val="center"/>
          </w:tcPr>
          <w:p w14:paraId="2B84449B" w14:textId="77777777" w:rsidR="00C21309" w:rsidRPr="00335ED4" w:rsidRDefault="00F84FE7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Zmyslová sústava</w:t>
            </w:r>
          </w:p>
        </w:tc>
        <w:tc>
          <w:tcPr>
            <w:tcW w:w="826" w:type="dxa"/>
          </w:tcPr>
          <w:p w14:paraId="0C48B8A4" w14:textId="77777777" w:rsidR="00C21309" w:rsidRDefault="00F84FE7" w:rsidP="00F84FE7">
            <w:pPr>
              <w:spacing w:before="12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     </w:t>
            </w:r>
            <w:r w:rsidR="00C21309">
              <w:rPr>
                <w:rFonts w:ascii="Arial" w:hAnsi="Arial" w:cs="Arial"/>
                <w:sz w:val="18"/>
                <w:szCs w:val="16"/>
              </w:rPr>
              <w:t>1</w:t>
            </w:r>
          </w:p>
          <w:p w14:paraId="5CE0263F" w14:textId="77777777" w:rsidR="00F84FE7" w:rsidRDefault="00F84FE7" w:rsidP="00F84FE7">
            <w:pPr>
              <w:spacing w:before="12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45" w:type="dxa"/>
          </w:tcPr>
          <w:p w14:paraId="1E282158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</w:tcPr>
          <w:p w14:paraId="0493FA60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3BF8DA57" w14:textId="77777777" w:rsidR="00274168" w:rsidRDefault="00274168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Vedieť rozdeliť zmyslové orgány a popísať ich funkcie. </w:t>
            </w:r>
          </w:p>
          <w:p w14:paraId="54DD0E8D" w14:textId="77777777" w:rsidR="00274168" w:rsidRDefault="00274168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70" w:type="dxa"/>
          </w:tcPr>
          <w:p w14:paraId="3F8413FC" w14:textId="77777777" w:rsidR="00274168" w:rsidRDefault="00274168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48FF7F71" w14:textId="77777777" w:rsidR="00274168" w:rsidRDefault="00274168" w:rsidP="00274168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Vedel rozdeliť zmyslové orgány a popísal ich funkcie. </w:t>
            </w:r>
          </w:p>
          <w:p w14:paraId="0CC8E42D" w14:textId="77777777" w:rsidR="00274168" w:rsidRDefault="00274168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96" w:type="dxa"/>
          </w:tcPr>
          <w:p w14:paraId="11AA819A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11E648D3" w14:textId="17275C3E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Ústne skúšanie.</w:t>
            </w:r>
          </w:p>
        </w:tc>
        <w:tc>
          <w:tcPr>
            <w:tcW w:w="1757" w:type="dxa"/>
          </w:tcPr>
          <w:p w14:paraId="15BC9D3F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4A847C27" w14:textId="3FE16A61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Ústna odpoveď.</w:t>
            </w:r>
          </w:p>
        </w:tc>
      </w:tr>
      <w:tr w:rsidR="00C21309" w14:paraId="6D6F1A19" w14:textId="77777777" w:rsidTr="00F84FE7">
        <w:trPr>
          <w:cantSplit/>
          <w:trHeight w:val="174"/>
        </w:trPr>
        <w:tc>
          <w:tcPr>
            <w:tcW w:w="2385" w:type="dxa"/>
            <w:vAlign w:val="center"/>
          </w:tcPr>
          <w:p w14:paraId="0B0EF8D6" w14:textId="77777777" w:rsidR="00C21309" w:rsidRDefault="006845AE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Ontogenetický vývin jedinca</w:t>
            </w:r>
          </w:p>
        </w:tc>
        <w:tc>
          <w:tcPr>
            <w:tcW w:w="826" w:type="dxa"/>
          </w:tcPr>
          <w:p w14:paraId="586CDBB8" w14:textId="77777777" w:rsidR="006845AE" w:rsidRDefault="006845AE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336019A" w14:textId="77777777" w:rsidR="00C21309" w:rsidRDefault="006845AE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2645" w:type="dxa"/>
          </w:tcPr>
          <w:p w14:paraId="29E85008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</w:tcPr>
          <w:p w14:paraId="505309A3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1CA59E0A" w14:textId="77777777" w:rsidR="00274168" w:rsidRDefault="00274168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Rozdeliť život jedinca na 3 obdobia a jednotlivo ich popísať. </w:t>
            </w:r>
          </w:p>
          <w:p w14:paraId="18ACA7B9" w14:textId="77777777" w:rsidR="00274168" w:rsidRDefault="00274168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70" w:type="dxa"/>
          </w:tcPr>
          <w:p w14:paraId="32AB1FA0" w14:textId="77777777" w:rsidR="00274168" w:rsidRDefault="00274168" w:rsidP="00274168">
            <w:pPr>
              <w:rPr>
                <w:rFonts w:ascii="Arial" w:hAnsi="Arial" w:cs="Arial"/>
                <w:sz w:val="18"/>
                <w:szCs w:val="16"/>
              </w:rPr>
            </w:pPr>
          </w:p>
          <w:p w14:paraId="69E91889" w14:textId="77777777" w:rsidR="00274168" w:rsidRDefault="00274168" w:rsidP="00274168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Rozdelil život jedinca na 3 obdobia a jednotlivo ich popísal. </w:t>
            </w:r>
          </w:p>
          <w:p w14:paraId="2E5F30B0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96" w:type="dxa"/>
          </w:tcPr>
          <w:p w14:paraId="01B5E9DC" w14:textId="77777777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14DB9F84" w14:textId="3251A865" w:rsidR="00C21309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Ústne skúšanie.</w:t>
            </w:r>
          </w:p>
        </w:tc>
        <w:tc>
          <w:tcPr>
            <w:tcW w:w="1757" w:type="dxa"/>
          </w:tcPr>
          <w:p w14:paraId="3EA34295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48833AAF" w14:textId="3312386B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Ústna odpoveď.</w:t>
            </w:r>
          </w:p>
        </w:tc>
      </w:tr>
      <w:tr w:rsidR="00C21309" w14:paraId="3125A1F1" w14:textId="77777777" w:rsidTr="00F84FE7">
        <w:trPr>
          <w:cantSplit/>
          <w:trHeight w:val="174"/>
        </w:trPr>
        <w:tc>
          <w:tcPr>
            <w:tcW w:w="2385" w:type="dxa"/>
            <w:vAlign w:val="center"/>
          </w:tcPr>
          <w:p w14:paraId="5A4918B5" w14:textId="77777777" w:rsidR="00C21309" w:rsidRDefault="006845AE" w:rsidP="00F84FE7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Pohlavne prenosné choroby</w:t>
            </w:r>
            <w:r w:rsidR="00332E6E">
              <w:rPr>
                <w:rFonts w:ascii="Arial" w:eastAsia="Arial" w:hAnsi="Arial" w:cs="Arial"/>
                <w:sz w:val="16"/>
                <w:szCs w:val="16"/>
              </w:rPr>
              <w:t>, plánované rodičovstvo</w:t>
            </w:r>
          </w:p>
        </w:tc>
        <w:tc>
          <w:tcPr>
            <w:tcW w:w="826" w:type="dxa"/>
          </w:tcPr>
          <w:p w14:paraId="4145B9AF" w14:textId="77777777" w:rsidR="006845AE" w:rsidRDefault="006845AE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AF157ED" w14:textId="77777777" w:rsidR="00C21309" w:rsidRDefault="00C21309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645" w:type="dxa"/>
          </w:tcPr>
          <w:p w14:paraId="07C6E16A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</w:tcPr>
          <w:p w14:paraId="73C24977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7F894FA4" w14:textId="77777777" w:rsidR="00274168" w:rsidRDefault="00274168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Vymenovať pohlavne prenosné choroby, ich príznaky, liečbu a prevenciu.</w:t>
            </w:r>
          </w:p>
          <w:p w14:paraId="51C138B1" w14:textId="77777777" w:rsidR="00274168" w:rsidRDefault="00274168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70" w:type="dxa"/>
          </w:tcPr>
          <w:p w14:paraId="7CA8D0B7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735BE454" w14:textId="77777777" w:rsidR="00274168" w:rsidRDefault="00274168" w:rsidP="00274168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Vymenoval pohlavne prenosné choroby, ich príznaky, liečbu a prevenciu.</w:t>
            </w:r>
          </w:p>
          <w:p w14:paraId="2753616E" w14:textId="77777777" w:rsidR="00274168" w:rsidRDefault="00274168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96" w:type="dxa"/>
          </w:tcPr>
          <w:p w14:paraId="0E577DA7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44CD76A1" w14:textId="6852DDF1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Písomné skúšanie.</w:t>
            </w:r>
          </w:p>
        </w:tc>
        <w:tc>
          <w:tcPr>
            <w:tcW w:w="1757" w:type="dxa"/>
          </w:tcPr>
          <w:p w14:paraId="3E6E1876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2ECF5180" w14:textId="77777777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194CC4C6" w14:textId="060657F4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Didaktický test.</w:t>
            </w:r>
          </w:p>
        </w:tc>
      </w:tr>
      <w:tr w:rsidR="00C21309" w14:paraId="589D3D7B" w14:textId="77777777" w:rsidTr="00F84FE7">
        <w:trPr>
          <w:cantSplit/>
          <w:trHeight w:val="118"/>
        </w:trPr>
        <w:tc>
          <w:tcPr>
            <w:tcW w:w="2385" w:type="dxa"/>
            <w:shd w:val="clear" w:color="auto" w:fill="CCFFFF"/>
            <w:vAlign w:val="center"/>
          </w:tcPr>
          <w:p w14:paraId="0BC2755E" w14:textId="77777777" w:rsidR="00C21309" w:rsidRPr="00CA58A2" w:rsidRDefault="006845A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Človek a zdravý životný štýl</w:t>
            </w:r>
          </w:p>
        </w:tc>
        <w:tc>
          <w:tcPr>
            <w:tcW w:w="826" w:type="dxa"/>
            <w:shd w:val="clear" w:color="auto" w:fill="CCFFFF"/>
            <w:vAlign w:val="center"/>
          </w:tcPr>
          <w:p w14:paraId="3E1D5052" w14:textId="77777777" w:rsidR="00C21309" w:rsidRPr="00CA58A2" w:rsidRDefault="006845AE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645" w:type="dxa"/>
            <w:shd w:val="clear" w:color="auto" w:fill="CCFFFF"/>
          </w:tcPr>
          <w:p w14:paraId="059F23F9" w14:textId="77777777" w:rsidR="00C21309" w:rsidRPr="00CA58A2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  <w:shd w:val="clear" w:color="auto" w:fill="CCFFFF"/>
          </w:tcPr>
          <w:p w14:paraId="4533B430" w14:textId="77777777" w:rsidR="00C21309" w:rsidRPr="00CA58A2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Žiak má:</w:t>
            </w:r>
          </w:p>
        </w:tc>
        <w:tc>
          <w:tcPr>
            <w:tcW w:w="2470" w:type="dxa"/>
            <w:shd w:val="clear" w:color="auto" w:fill="CCFFFF"/>
          </w:tcPr>
          <w:p w14:paraId="6B948022" w14:textId="77777777" w:rsidR="00C21309" w:rsidRPr="00CA58A2" w:rsidRDefault="00C21309" w:rsidP="00F84FE7">
            <w:pPr>
              <w:ind w:left="357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Žiak:</w:t>
            </w:r>
          </w:p>
        </w:tc>
        <w:tc>
          <w:tcPr>
            <w:tcW w:w="1596" w:type="dxa"/>
            <w:shd w:val="clear" w:color="auto" w:fill="CCFFFF"/>
          </w:tcPr>
          <w:p w14:paraId="3B048B5E" w14:textId="77777777" w:rsidR="00C21309" w:rsidRPr="00CA58A2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7" w:type="dxa"/>
            <w:shd w:val="clear" w:color="auto" w:fill="CCFFFF"/>
          </w:tcPr>
          <w:p w14:paraId="38636818" w14:textId="77777777" w:rsidR="00C21309" w:rsidRPr="00CA58A2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C21309" w14:paraId="27BD1D44" w14:textId="77777777" w:rsidTr="00F84FE7">
        <w:trPr>
          <w:cantSplit/>
          <w:trHeight w:val="118"/>
        </w:trPr>
        <w:tc>
          <w:tcPr>
            <w:tcW w:w="2385" w:type="dxa"/>
            <w:vAlign w:val="center"/>
          </w:tcPr>
          <w:p w14:paraId="234C6C94" w14:textId="77777777" w:rsidR="00C21309" w:rsidRPr="00335ED4" w:rsidRDefault="006845AE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Metabolizmus živín</w:t>
            </w:r>
          </w:p>
          <w:p w14:paraId="45EE3BE3" w14:textId="77777777" w:rsidR="00C21309" w:rsidRPr="001246D2" w:rsidRDefault="00C21309" w:rsidP="00F84FE7">
            <w:pPr>
              <w:rPr>
                <w:rFonts w:ascii="Arial" w:hAnsi="Arial" w:cs="Arial"/>
                <w:color w:val="CCFFFF"/>
                <w:sz w:val="18"/>
                <w:szCs w:val="16"/>
              </w:rPr>
            </w:pPr>
          </w:p>
        </w:tc>
        <w:tc>
          <w:tcPr>
            <w:tcW w:w="826" w:type="dxa"/>
          </w:tcPr>
          <w:p w14:paraId="5F7C504D" w14:textId="77777777" w:rsidR="00C21309" w:rsidRDefault="00C21309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645" w:type="dxa"/>
          </w:tcPr>
          <w:p w14:paraId="3F2175D6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</w:tcPr>
          <w:p w14:paraId="01B260BF" w14:textId="77777777" w:rsidR="00440975" w:rsidRDefault="00440975" w:rsidP="006845AE">
            <w:pPr>
              <w:pStyle w:val="Zkladntext21"/>
              <w:snapToGrid w:val="0"/>
              <w:rPr>
                <w:sz w:val="18"/>
                <w:szCs w:val="16"/>
              </w:rPr>
            </w:pPr>
          </w:p>
          <w:p w14:paraId="3336363C" w14:textId="77777777" w:rsidR="00440975" w:rsidRDefault="00440975" w:rsidP="006845AE">
            <w:pPr>
              <w:pStyle w:val="Zkladntext21"/>
              <w:snapToGrid w:val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Vysvetliť metabolizmus </w:t>
            </w:r>
          </w:p>
          <w:p w14:paraId="41CB7424" w14:textId="77777777" w:rsidR="00C21309" w:rsidRDefault="00440975" w:rsidP="006845AE">
            <w:pPr>
              <w:pStyle w:val="Zkladntext21"/>
              <w:snapToGrid w:val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živín. </w:t>
            </w:r>
          </w:p>
          <w:p w14:paraId="3533597A" w14:textId="77777777" w:rsidR="00440975" w:rsidRDefault="00440975" w:rsidP="006845AE">
            <w:pPr>
              <w:pStyle w:val="Zkladntext21"/>
              <w:snapToGrid w:val="0"/>
              <w:rPr>
                <w:sz w:val="18"/>
                <w:szCs w:val="16"/>
              </w:rPr>
            </w:pPr>
          </w:p>
        </w:tc>
        <w:tc>
          <w:tcPr>
            <w:tcW w:w="2470" w:type="dxa"/>
          </w:tcPr>
          <w:p w14:paraId="0DFC7357" w14:textId="77777777" w:rsidR="00C21309" w:rsidRDefault="00C21309" w:rsidP="006845AE">
            <w:pPr>
              <w:pStyle w:val="Zkladntext21"/>
              <w:snapToGrid w:val="0"/>
              <w:rPr>
                <w:sz w:val="18"/>
                <w:szCs w:val="16"/>
              </w:rPr>
            </w:pPr>
          </w:p>
          <w:p w14:paraId="28E1982A" w14:textId="77777777" w:rsidR="00440975" w:rsidRDefault="00440975" w:rsidP="00440975">
            <w:pPr>
              <w:pStyle w:val="Zkladntext21"/>
              <w:snapToGrid w:val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Vysvetlil metabolizmus </w:t>
            </w:r>
          </w:p>
          <w:p w14:paraId="719748A4" w14:textId="77777777" w:rsidR="00440975" w:rsidRDefault="00440975" w:rsidP="00440975">
            <w:pPr>
              <w:pStyle w:val="Zkladntext21"/>
              <w:snapToGrid w:val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živín. </w:t>
            </w:r>
          </w:p>
          <w:p w14:paraId="53CA9D0F" w14:textId="77777777" w:rsidR="00440975" w:rsidRDefault="00440975" w:rsidP="006845AE">
            <w:pPr>
              <w:pStyle w:val="Zkladntext21"/>
              <w:snapToGrid w:val="0"/>
              <w:rPr>
                <w:sz w:val="18"/>
                <w:szCs w:val="16"/>
              </w:rPr>
            </w:pPr>
          </w:p>
        </w:tc>
        <w:tc>
          <w:tcPr>
            <w:tcW w:w="1596" w:type="dxa"/>
          </w:tcPr>
          <w:p w14:paraId="1E97AFD2" w14:textId="77777777" w:rsidR="00C21309" w:rsidRDefault="00C21309" w:rsidP="00F84FE7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</w:p>
          <w:p w14:paraId="26AFEDE5" w14:textId="77777777" w:rsidR="00581D1E" w:rsidRPr="00B66D0D" w:rsidRDefault="00581D1E" w:rsidP="00581D1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1EF82E6E" w14:textId="77777777" w:rsidR="00581D1E" w:rsidRDefault="00581D1E" w:rsidP="00F84FE7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7" w:type="dxa"/>
          </w:tcPr>
          <w:p w14:paraId="0B48F6A8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5E346E6D" w14:textId="77777777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3219ED9B" w14:textId="274309B1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Ústna odpoveď.</w:t>
            </w:r>
          </w:p>
        </w:tc>
      </w:tr>
      <w:tr w:rsidR="00C21309" w14:paraId="65EFC19E" w14:textId="77777777" w:rsidTr="00F84FE7">
        <w:trPr>
          <w:cantSplit/>
          <w:trHeight w:val="118"/>
        </w:trPr>
        <w:tc>
          <w:tcPr>
            <w:tcW w:w="2385" w:type="dxa"/>
            <w:vAlign w:val="center"/>
          </w:tcPr>
          <w:p w14:paraId="1D1877E5" w14:textId="77777777" w:rsidR="00C21309" w:rsidRPr="00335ED4" w:rsidRDefault="006845AE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Výživa a jej dôležité zložky</w:t>
            </w:r>
          </w:p>
          <w:p w14:paraId="4EBC5CE3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826" w:type="dxa"/>
          </w:tcPr>
          <w:p w14:paraId="2B44625C" w14:textId="77777777" w:rsidR="00C21309" w:rsidRDefault="00C21309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645" w:type="dxa"/>
          </w:tcPr>
          <w:p w14:paraId="797E1A7E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</w:tcPr>
          <w:p w14:paraId="75CB4104" w14:textId="77777777" w:rsidR="00C21309" w:rsidRDefault="00C21309" w:rsidP="006845AE">
            <w:pPr>
              <w:pStyle w:val="Zkladntext21"/>
              <w:snapToGrid w:val="0"/>
              <w:rPr>
                <w:sz w:val="18"/>
                <w:szCs w:val="16"/>
              </w:rPr>
            </w:pPr>
          </w:p>
          <w:p w14:paraId="118A305D" w14:textId="77777777" w:rsidR="00440975" w:rsidRDefault="00440975" w:rsidP="006845AE">
            <w:pPr>
              <w:pStyle w:val="Zkladntext21"/>
              <w:snapToGrid w:val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Vysvetliť súvis výživy s prijímaním potravy. Vymenovať a popísať jednotlivé zložky potravy. </w:t>
            </w:r>
          </w:p>
          <w:p w14:paraId="7D6E27A3" w14:textId="77777777" w:rsidR="00440975" w:rsidRDefault="00440975" w:rsidP="006845AE">
            <w:pPr>
              <w:pStyle w:val="Zkladntext21"/>
              <w:snapToGrid w:val="0"/>
              <w:rPr>
                <w:sz w:val="18"/>
                <w:szCs w:val="16"/>
              </w:rPr>
            </w:pPr>
          </w:p>
          <w:p w14:paraId="05F39FD7" w14:textId="77777777" w:rsidR="00440975" w:rsidRDefault="00440975" w:rsidP="006845AE">
            <w:pPr>
              <w:pStyle w:val="Zkladntext21"/>
              <w:snapToGrid w:val="0"/>
              <w:rPr>
                <w:sz w:val="18"/>
                <w:szCs w:val="16"/>
              </w:rPr>
            </w:pPr>
          </w:p>
        </w:tc>
        <w:tc>
          <w:tcPr>
            <w:tcW w:w="2470" w:type="dxa"/>
          </w:tcPr>
          <w:p w14:paraId="6E47A5E3" w14:textId="77777777" w:rsidR="00C21309" w:rsidRDefault="00C21309" w:rsidP="006845AE">
            <w:pPr>
              <w:pStyle w:val="Zkladntext21"/>
              <w:snapToGrid w:val="0"/>
              <w:rPr>
                <w:sz w:val="18"/>
                <w:szCs w:val="16"/>
              </w:rPr>
            </w:pPr>
          </w:p>
          <w:p w14:paraId="4DB3EACD" w14:textId="77777777" w:rsidR="00440975" w:rsidRDefault="00440975" w:rsidP="00440975">
            <w:pPr>
              <w:pStyle w:val="Zkladntext21"/>
              <w:snapToGrid w:val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Vysvetlil súvis výživy s prijímaním potravy. Vymenoval a popísal jednotlivé zložky potravy. </w:t>
            </w:r>
          </w:p>
          <w:p w14:paraId="0A43A5B3" w14:textId="77777777" w:rsidR="00440975" w:rsidRDefault="00440975" w:rsidP="00440975">
            <w:pPr>
              <w:pStyle w:val="Zkladntext21"/>
              <w:snapToGrid w:val="0"/>
              <w:rPr>
                <w:sz w:val="18"/>
                <w:szCs w:val="16"/>
              </w:rPr>
            </w:pPr>
          </w:p>
          <w:p w14:paraId="603874BB" w14:textId="77777777" w:rsidR="00440975" w:rsidRDefault="00440975" w:rsidP="006845AE">
            <w:pPr>
              <w:pStyle w:val="Zkladntext21"/>
              <w:snapToGrid w:val="0"/>
              <w:rPr>
                <w:sz w:val="18"/>
                <w:szCs w:val="16"/>
              </w:rPr>
            </w:pPr>
          </w:p>
        </w:tc>
        <w:tc>
          <w:tcPr>
            <w:tcW w:w="1596" w:type="dxa"/>
          </w:tcPr>
          <w:p w14:paraId="579F767E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3D17DE30" w14:textId="77777777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57B3B506" w14:textId="77777777" w:rsidR="00581D1E" w:rsidRPr="00B66D0D" w:rsidRDefault="00581D1E" w:rsidP="00581D1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70E30651" w14:textId="77777777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7" w:type="dxa"/>
          </w:tcPr>
          <w:p w14:paraId="0C85D728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74598FE6" w14:textId="77777777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50765034" w14:textId="6CFBC3BA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Ústna odpoveď.</w:t>
            </w:r>
          </w:p>
        </w:tc>
      </w:tr>
      <w:tr w:rsidR="006845AE" w14:paraId="081D9A88" w14:textId="77777777" w:rsidTr="006845AE">
        <w:trPr>
          <w:cantSplit/>
          <w:trHeight w:val="824"/>
        </w:trPr>
        <w:tc>
          <w:tcPr>
            <w:tcW w:w="2385" w:type="dxa"/>
            <w:vAlign w:val="center"/>
          </w:tcPr>
          <w:p w14:paraId="39E3A55D" w14:textId="77777777" w:rsidR="006845AE" w:rsidRPr="00335ED4" w:rsidRDefault="006845AE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Minerálne látky a vitamíny</w:t>
            </w:r>
          </w:p>
          <w:p w14:paraId="6D4BA7E4" w14:textId="77777777" w:rsidR="006845AE" w:rsidRDefault="006845AE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826" w:type="dxa"/>
          </w:tcPr>
          <w:p w14:paraId="0A74BE22" w14:textId="77777777" w:rsidR="006845AE" w:rsidRDefault="006845AE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645" w:type="dxa"/>
          </w:tcPr>
          <w:p w14:paraId="3BAECBD5" w14:textId="77777777" w:rsidR="006845AE" w:rsidRDefault="006845AE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</w:tcPr>
          <w:p w14:paraId="3BCE8E09" w14:textId="77777777" w:rsidR="006845AE" w:rsidRDefault="006845AE" w:rsidP="006845AE">
            <w:pPr>
              <w:pStyle w:val="Zkladntext21"/>
              <w:snapToGrid w:val="0"/>
              <w:rPr>
                <w:sz w:val="18"/>
                <w:szCs w:val="16"/>
              </w:rPr>
            </w:pPr>
          </w:p>
          <w:p w14:paraId="7E2BB912" w14:textId="77777777" w:rsidR="00440975" w:rsidRDefault="00440975" w:rsidP="006845AE">
            <w:pPr>
              <w:pStyle w:val="Zkladntext21"/>
              <w:snapToGrid w:val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Vymenovať významné minerálne látky a uviesť ich funkcie. Rozdeliť vitamíny na rozpustné v tukoch a rozpustné vo vode. Uviesť ich funkcie. </w:t>
            </w:r>
          </w:p>
          <w:p w14:paraId="6E67E484" w14:textId="77777777" w:rsidR="00440975" w:rsidRDefault="00440975" w:rsidP="006845AE">
            <w:pPr>
              <w:pStyle w:val="Zkladntext21"/>
              <w:snapToGrid w:val="0"/>
              <w:rPr>
                <w:sz w:val="18"/>
                <w:szCs w:val="16"/>
              </w:rPr>
            </w:pPr>
          </w:p>
        </w:tc>
        <w:tc>
          <w:tcPr>
            <w:tcW w:w="2470" w:type="dxa"/>
          </w:tcPr>
          <w:p w14:paraId="22B69B42" w14:textId="77777777" w:rsidR="006845AE" w:rsidRDefault="006845AE" w:rsidP="006845AE">
            <w:pPr>
              <w:pStyle w:val="Zkladntext21"/>
              <w:snapToGrid w:val="0"/>
              <w:rPr>
                <w:sz w:val="18"/>
                <w:szCs w:val="16"/>
              </w:rPr>
            </w:pPr>
          </w:p>
          <w:p w14:paraId="526EFDD4" w14:textId="77777777" w:rsidR="00440975" w:rsidRDefault="00440975" w:rsidP="00440975">
            <w:pPr>
              <w:pStyle w:val="Zkladntext21"/>
              <w:snapToGrid w:val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Vymenoval významné minerálne látky (vápnik, horčík, železo, jód, zinok) a uviedol ich funkcie. Rozdelil vitamíny (A, D, E, C, B, H) na rozpustné v tukoch a rozpustné vo vode. Uviedol ich funkcie. </w:t>
            </w:r>
          </w:p>
          <w:p w14:paraId="070C9977" w14:textId="77777777" w:rsidR="00440975" w:rsidRPr="00071D3C" w:rsidRDefault="00440975" w:rsidP="006845AE">
            <w:pPr>
              <w:pStyle w:val="Zkladntext21"/>
              <w:snapToGrid w:val="0"/>
              <w:rPr>
                <w:sz w:val="18"/>
                <w:szCs w:val="16"/>
              </w:rPr>
            </w:pPr>
          </w:p>
        </w:tc>
        <w:tc>
          <w:tcPr>
            <w:tcW w:w="1596" w:type="dxa"/>
          </w:tcPr>
          <w:p w14:paraId="7811180D" w14:textId="77777777" w:rsidR="006845AE" w:rsidRDefault="006845AE" w:rsidP="00F84FE7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</w:p>
          <w:p w14:paraId="42D4B125" w14:textId="77777777" w:rsidR="00581D1E" w:rsidRPr="00B66D0D" w:rsidRDefault="00581D1E" w:rsidP="00581D1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09682FD8" w14:textId="77777777" w:rsidR="00581D1E" w:rsidRDefault="00581D1E" w:rsidP="00F84FE7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7" w:type="dxa"/>
          </w:tcPr>
          <w:p w14:paraId="26D0722C" w14:textId="77777777" w:rsidR="006845AE" w:rsidRDefault="006845AE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7D001B20" w14:textId="138C08F6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Ústna odpoveď.</w:t>
            </w:r>
          </w:p>
        </w:tc>
      </w:tr>
      <w:tr w:rsidR="006845AE" w14:paraId="685763D2" w14:textId="77777777" w:rsidTr="006845AE">
        <w:trPr>
          <w:cantSplit/>
          <w:trHeight w:val="717"/>
        </w:trPr>
        <w:tc>
          <w:tcPr>
            <w:tcW w:w="2385" w:type="dxa"/>
            <w:vAlign w:val="center"/>
          </w:tcPr>
          <w:p w14:paraId="72BE0947" w14:textId="77777777" w:rsidR="006845AE" w:rsidRDefault="006845AE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Zásady správnej výživy</w:t>
            </w:r>
          </w:p>
        </w:tc>
        <w:tc>
          <w:tcPr>
            <w:tcW w:w="826" w:type="dxa"/>
          </w:tcPr>
          <w:p w14:paraId="7F76D9A2" w14:textId="77777777" w:rsidR="006845AE" w:rsidRDefault="006845AE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645" w:type="dxa"/>
          </w:tcPr>
          <w:p w14:paraId="0D880AF9" w14:textId="77777777" w:rsidR="006845AE" w:rsidRDefault="006845AE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</w:tcPr>
          <w:p w14:paraId="3719B452" w14:textId="77777777" w:rsidR="00197D61" w:rsidRDefault="00197D61" w:rsidP="00F84FE7">
            <w:pPr>
              <w:pStyle w:val="Zkladntext21"/>
              <w:snapToGrid w:val="0"/>
              <w:rPr>
                <w:sz w:val="16"/>
                <w:szCs w:val="16"/>
              </w:rPr>
            </w:pPr>
          </w:p>
          <w:p w14:paraId="70277AAA" w14:textId="77777777" w:rsidR="006845AE" w:rsidRDefault="00197D61" w:rsidP="00F84FE7">
            <w:pPr>
              <w:pStyle w:val="Zkladntext21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Uviesť zásady, ktoré by mali byť dodržiavané pri správnej výžive. </w:t>
            </w:r>
          </w:p>
          <w:p w14:paraId="3599B389" w14:textId="77777777" w:rsidR="00197D61" w:rsidRDefault="00197D61" w:rsidP="00F84FE7">
            <w:pPr>
              <w:pStyle w:val="Zkladntext21"/>
              <w:snapToGrid w:val="0"/>
              <w:rPr>
                <w:sz w:val="16"/>
                <w:szCs w:val="16"/>
              </w:rPr>
            </w:pPr>
          </w:p>
        </w:tc>
        <w:tc>
          <w:tcPr>
            <w:tcW w:w="2470" w:type="dxa"/>
          </w:tcPr>
          <w:p w14:paraId="64895846" w14:textId="77777777" w:rsidR="006845AE" w:rsidRDefault="006845AE" w:rsidP="00F84FE7">
            <w:pPr>
              <w:pStyle w:val="Zkladntext21"/>
              <w:snapToGrid w:val="0"/>
              <w:rPr>
                <w:sz w:val="16"/>
                <w:szCs w:val="16"/>
              </w:rPr>
            </w:pPr>
          </w:p>
          <w:p w14:paraId="040C568A" w14:textId="77777777" w:rsidR="00197D61" w:rsidRDefault="00197D61" w:rsidP="00197D61">
            <w:pPr>
              <w:pStyle w:val="Zkladntext21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Uviedol zásady, ktoré by mali byť dodržiavané pri správnej výžive. </w:t>
            </w:r>
          </w:p>
          <w:p w14:paraId="6860AF31" w14:textId="77777777" w:rsidR="00197D61" w:rsidRDefault="00197D61" w:rsidP="00F84FE7">
            <w:pPr>
              <w:pStyle w:val="Zkladntext21"/>
              <w:snapToGrid w:val="0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749CAD2F" w14:textId="77777777" w:rsidR="00581D1E" w:rsidRPr="00B66D0D" w:rsidRDefault="00581D1E" w:rsidP="00581D1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602DDA71" w14:textId="77777777" w:rsidR="006845AE" w:rsidRDefault="006845AE" w:rsidP="00F84FE7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7" w:type="dxa"/>
          </w:tcPr>
          <w:p w14:paraId="0E345C6F" w14:textId="77777777" w:rsidR="006845AE" w:rsidRDefault="006845AE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5A22139D" w14:textId="18716482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Ústna odpoveď.</w:t>
            </w:r>
          </w:p>
        </w:tc>
      </w:tr>
      <w:tr w:rsidR="006845AE" w14:paraId="7A7FF7A6" w14:textId="77777777" w:rsidTr="006845AE">
        <w:trPr>
          <w:cantSplit/>
          <w:trHeight w:val="804"/>
        </w:trPr>
        <w:tc>
          <w:tcPr>
            <w:tcW w:w="2385" w:type="dxa"/>
            <w:vAlign w:val="center"/>
          </w:tcPr>
          <w:p w14:paraId="7B9D5DCE" w14:textId="77777777" w:rsidR="006845AE" w:rsidRDefault="006845AE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Zdravie a choroba</w:t>
            </w:r>
          </w:p>
        </w:tc>
        <w:tc>
          <w:tcPr>
            <w:tcW w:w="826" w:type="dxa"/>
          </w:tcPr>
          <w:p w14:paraId="5F24A4F7" w14:textId="77777777" w:rsidR="006845AE" w:rsidRDefault="006845AE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645" w:type="dxa"/>
          </w:tcPr>
          <w:p w14:paraId="1BD97EC2" w14:textId="77777777" w:rsidR="006845AE" w:rsidRDefault="006845AE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</w:tcPr>
          <w:p w14:paraId="01E0A8F4" w14:textId="77777777" w:rsidR="006845AE" w:rsidRDefault="006845AE" w:rsidP="00F84FE7">
            <w:pPr>
              <w:pStyle w:val="Zkladntext21"/>
              <w:snapToGrid w:val="0"/>
              <w:rPr>
                <w:sz w:val="16"/>
                <w:szCs w:val="16"/>
              </w:rPr>
            </w:pPr>
          </w:p>
          <w:p w14:paraId="22BE4F44" w14:textId="77777777" w:rsidR="00197D61" w:rsidRDefault="0013325A" w:rsidP="00F84FE7">
            <w:pPr>
              <w:pStyle w:val="Zkladntext21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Popísať zdravý životný štýl ako spôsob života. Zaradiť ochorenia podľa spôsobu, ktorým sú vyvolané.</w:t>
            </w:r>
          </w:p>
          <w:p w14:paraId="79F3A723" w14:textId="77777777" w:rsidR="0013325A" w:rsidRDefault="0013325A" w:rsidP="00F84FE7">
            <w:pPr>
              <w:pStyle w:val="Zkladntext21"/>
              <w:snapToGrid w:val="0"/>
              <w:rPr>
                <w:sz w:val="16"/>
                <w:szCs w:val="16"/>
              </w:rPr>
            </w:pPr>
          </w:p>
        </w:tc>
        <w:tc>
          <w:tcPr>
            <w:tcW w:w="2470" w:type="dxa"/>
          </w:tcPr>
          <w:p w14:paraId="135FECD8" w14:textId="77777777" w:rsidR="006845AE" w:rsidRDefault="006845AE" w:rsidP="00F84FE7">
            <w:pPr>
              <w:pStyle w:val="Zkladntext21"/>
              <w:snapToGrid w:val="0"/>
              <w:rPr>
                <w:sz w:val="16"/>
                <w:szCs w:val="16"/>
              </w:rPr>
            </w:pPr>
          </w:p>
          <w:p w14:paraId="620DC926" w14:textId="77777777" w:rsidR="0013325A" w:rsidRDefault="0013325A" w:rsidP="0013325A">
            <w:pPr>
              <w:pStyle w:val="Zkladntext21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Popísal zdravý životný štýl ako spôsob života. Zaradil ochorenia podľa spôsobu, ktorým sú vyvolané.</w:t>
            </w:r>
          </w:p>
          <w:p w14:paraId="45EA96DD" w14:textId="77777777" w:rsidR="0013325A" w:rsidRDefault="0013325A" w:rsidP="00F84FE7">
            <w:pPr>
              <w:pStyle w:val="Zkladntext21"/>
              <w:snapToGrid w:val="0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39ACCE9F" w14:textId="77777777" w:rsidR="00581D1E" w:rsidRPr="00B66D0D" w:rsidRDefault="00581D1E" w:rsidP="00581D1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53AA70E1" w14:textId="77777777" w:rsidR="006845AE" w:rsidRDefault="006845AE" w:rsidP="00F84FE7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7" w:type="dxa"/>
          </w:tcPr>
          <w:p w14:paraId="41A1B864" w14:textId="77777777" w:rsidR="006845AE" w:rsidRDefault="006845AE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4CB94459" w14:textId="6C9C0DB2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Ústna odpoveď.</w:t>
            </w:r>
          </w:p>
        </w:tc>
      </w:tr>
      <w:tr w:rsidR="006845AE" w14:paraId="6A1BC4A7" w14:textId="77777777" w:rsidTr="006845AE">
        <w:trPr>
          <w:cantSplit/>
          <w:trHeight w:val="622"/>
        </w:trPr>
        <w:tc>
          <w:tcPr>
            <w:tcW w:w="2385" w:type="dxa"/>
            <w:vAlign w:val="center"/>
          </w:tcPr>
          <w:p w14:paraId="1A4C9C09" w14:textId="77777777" w:rsidR="006845AE" w:rsidRDefault="006845AE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Civilizačné choroby </w:t>
            </w:r>
          </w:p>
        </w:tc>
        <w:tc>
          <w:tcPr>
            <w:tcW w:w="826" w:type="dxa"/>
          </w:tcPr>
          <w:p w14:paraId="080ABB26" w14:textId="77777777" w:rsidR="006845AE" w:rsidRDefault="006845AE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645" w:type="dxa"/>
          </w:tcPr>
          <w:p w14:paraId="1EBA44EC" w14:textId="77777777" w:rsidR="006845AE" w:rsidRDefault="006845AE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</w:tcPr>
          <w:p w14:paraId="6AF2DA56" w14:textId="77777777" w:rsidR="006845AE" w:rsidRDefault="006845AE" w:rsidP="00F84FE7">
            <w:pPr>
              <w:pStyle w:val="Zkladntext21"/>
              <w:snapToGrid w:val="0"/>
              <w:rPr>
                <w:sz w:val="16"/>
                <w:szCs w:val="16"/>
              </w:rPr>
            </w:pPr>
          </w:p>
          <w:p w14:paraId="01AF15D3" w14:textId="77777777" w:rsidR="0013325A" w:rsidRDefault="0013325A" w:rsidP="00F84FE7">
            <w:pPr>
              <w:pStyle w:val="Zkladntext21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Vysvetliť samotný pojem civilizačná choroba. Vymenovať choroby, ktoré zaraďujeme medzi civilizačné ochorenia. Taktiež popísať ako zdravý životný štýl súvisí s civilizačnými chorobami. Podložiť príkladmi.</w:t>
            </w:r>
          </w:p>
          <w:p w14:paraId="34E4E771" w14:textId="77777777" w:rsidR="0013325A" w:rsidRDefault="0013325A" w:rsidP="00F84FE7">
            <w:pPr>
              <w:pStyle w:val="Zkladntext21"/>
              <w:snapToGrid w:val="0"/>
              <w:rPr>
                <w:sz w:val="16"/>
                <w:szCs w:val="16"/>
              </w:rPr>
            </w:pPr>
          </w:p>
        </w:tc>
        <w:tc>
          <w:tcPr>
            <w:tcW w:w="2470" w:type="dxa"/>
          </w:tcPr>
          <w:p w14:paraId="4C8F9ED6" w14:textId="77777777" w:rsidR="006845AE" w:rsidRDefault="006845AE" w:rsidP="00F84FE7">
            <w:pPr>
              <w:pStyle w:val="Zkladntext21"/>
              <w:snapToGrid w:val="0"/>
              <w:rPr>
                <w:sz w:val="16"/>
                <w:szCs w:val="16"/>
              </w:rPr>
            </w:pPr>
          </w:p>
          <w:p w14:paraId="3CCD5ED8" w14:textId="77777777" w:rsidR="0013325A" w:rsidRDefault="0013325A" w:rsidP="0013325A">
            <w:pPr>
              <w:pStyle w:val="Zkladntext21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Vysvetlil samotný pojem civilizačná choroba. Vymenoval choroby, ktoré zaraďujeme medzi civilizačné ochorenia. Taktiež popísal ako zdravý životný štýl súvisí s civilizačnými chorobami. Podložil príkladmi.</w:t>
            </w:r>
          </w:p>
          <w:p w14:paraId="2DBC5BE9" w14:textId="77777777" w:rsidR="0013325A" w:rsidRDefault="0013325A" w:rsidP="00F84FE7">
            <w:pPr>
              <w:pStyle w:val="Zkladntext21"/>
              <w:snapToGrid w:val="0"/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357F8EFE" w14:textId="77777777" w:rsidR="00581D1E" w:rsidRPr="00B66D0D" w:rsidRDefault="00581D1E" w:rsidP="00581D1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2E1ED283" w14:textId="77777777" w:rsidR="006845AE" w:rsidRDefault="006845AE" w:rsidP="00F84FE7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7" w:type="dxa"/>
          </w:tcPr>
          <w:p w14:paraId="0B27C86F" w14:textId="77777777" w:rsidR="006845AE" w:rsidRDefault="006845AE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6F7EAF66" w14:textId="5D52900B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Ústna odpoveď.</w:t>
            </w:r>
          </w:p>
        </w:tc>
      </w:tr>
      <w:tr w:rsidR="006845AE" w14:paraId="4210F75C" w14:textId="77777777" w:rsidTr="006845AE">
        <w:trPr>
          <w:cantSplit/>
          <w:trHeight w:val="555"/>
        </w:trPr>
        <w:tc>
          <w:tcPr>
            <w:tcW w:w="2385" w:type="dxa"/>
            <w:vAlign w:val="center"/>
          </w:tcPr>
          <w:p w14:paraId="46542A63" w14:textId="77777777" w:rsidR="006845AE" w:rsidRDefault="006845AE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Sociálne patológie</w:t>
            </w:r>
          </w:p>
        </w:tc>
        <w:tc>
          <w:tcPr>
            <w:tcW w:w="826" w:type="dxa"/>
          </w:tcPr>
          <w:p w14:paraId="25EAEB23" w14:textId="77777777" w:rsidR="006845AE" w:rsidRDefault="006845AE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645" w:type="dxa"/>
          </w:tcPr>
          <w:p w14:paraId="404B6905" w14:textId="77777777" w:rsidR="006845AE" w:rsidRDefault="006845AE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</w:tcPr>
          <w:p w14:paraId="2808AD59" w14:textId="77777777" w:rsidR="006845AE" w:rsidRDefault="0013325A" w:rsidP="00F84FE7">
            <w:pPr>
              <w:pStyle w:val="Zkladntext21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Vysvetliť pojem sociálne patológie a toxikomániu, ktorú zaraďujeme k sociálnym patológiám. </w:t>
            </w:r>
          </w:p>
        </w:tc>
        <w:tc>
          <w:tcPr>
            <w:tcW w:w="2470" w:type="dxa"/>
          </w:tcPr>
          <w:p w14:paraId="6FEF0293" w14:textId="77777777" w:rsidR="006845AE" w:rsidRDefault="0013325A" w:rsidP="00F84FE7">
            <w:pPr>
              <w:pStyle w:val="Zkladntext21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Vysvetlil pojem sociálne patológie a toxikomániu, ktorú zaraďujeme k sociálnym patológiám.</w:t>
            </w:r>
          </w:p>
        </w:tc>
        <w:tc>
          <w:tcPr>
            <w:tcW w:w="1596" w:type="dxa"/>
          </w:tcPr>
          <w:p w14:paraId="436CCAF7" w14:textId="77777777" w:rsidR="00581D1E" w:rsidRPr="00B66D0D" w:rsidRDefault="00581D1E" w:rsidP="00581D1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3F42BA0A" w14:textId="77777777" w:rsidR="006845AE" w:rsidRDefault="006845AE" w:rsidP="00F84FE7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7" w:type="dxa"/>
          </w:tcPr>
          <w:p w14:paraId="28AE1D9A" w14:textId="77777777" w:rsidR="006845AE" w:rsidRDefault="006845AE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7DE7D630" w14:textId="4D5EEF70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Ústna odpoveď.</w:t>
            </w:r>
          </w:p>
        </w:tc>
      </w:tr>
      <w:tr w:rsidR="006845AE" w14:paraId="1BCEA9B0" w14:textId="77777777" w:rsidTr="006845AE">
        <w:trPr>
          <w:cantSplit/>
          <w:trHeight w:val="784"/>
        </w:trPr>
        <w:tc>
          <w:tcPr>
            <w:tcW w:w="2385" w:type="dxa"/>
            <w:vAlign w:val="center"/>
          </w:tcPr>
          <w:p w14:paraId="1FEE4B15" w14:textId="77777777" w:rsidR="006845AE" w:rsidRDefault="006845AE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Prvá pomoc pri poraneniach</w:t>
            </w:r>
          </w:p>
        </w:tc>
        <w:tc>
          <w:tcPr>
            <w:tcW w:w="826" w:type="dxa"/>
          </w:tcPr>
          <w:p w14:paraId="13C3231F" w14:textId="77777777" w:rsidR="006845AE" w:rsidRDefault="006845AE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645" w:type="dxa"/>
          </w:tcPr>
          <w:p w14:paraId="40272278" w14:textId="77777777" w:rsidR="006845AE" w:rsidRDefault="006845AE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</w:tcPr>
          <w:p w14:paraId="38623700" w14:textId="77777777" w:rsidR="004523C5" w:rsidRDefault="004523C5" w:rsidP="00F84FE7">
            <w:pPr>
              <w:pStyle w:val="Zkladntext21"/>
              <w:snapToGrid w:val="0"/>
              <w:rPr>
                <w:sz w:val="16"/>
                <w:szCs w:val="16"/>
              </w:rPr>
            </w:pPr>
          </w:p>
          <w:p w14:paraId="2AE4D9F0" w14:textId="77777777" w:rsidR="006845AE" w:rsidRDefault="0013325A" w:rsidP="00F84FE7">
            <w:pPr>
              <w:pStyle w:val="Zkladntext21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Naučiť sa podať prvú pomoc a</w:t>
            </w:r>
            <w:r w:rsidR="004523C5">
              <w:rPr>
                <w:sz w:val="16"/>
                <w:szCs w:val="16"/>
              </w:rPr>
              <w:t xml:space="preserve"> reagovať pri rôznych druhoch poranení. </w:t>
            </w:r>
          </w:p>
        </w:tc>
        <w:tc>
          <w:tcPr>
            <w:tcW w:w="2470" w:type="dxa"/>
          </w:tcPr>
          <w:p w14:paraId="288984FC" w14:textId="77777777" w:rsidR="006845AE" w:rsidRDefault="006845AE" w:rsidP="00F84FE7">
            <w:pPr>
              <w:pStyle w:val="Zkladntext21"/>
              <w:snapToGrid w:val="0"/>
              <w:rPr>
                <w:sz w:val="16"/>
                <w:szCs w:val="16"/>
              </w:rPr>
            </w:pPr>
          </w:p>
          <w:p w14:paraId="3EBF853F" w14:textId="77777777" w:rsidR="004523C5" w:rsidRDefault="004523C5" w:rsidP="00F84FE7">
            <w:pPr>
              <w:pStyle w:val="Zkladntext21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Naučil sa podať prvú pomoc a reagoval pri rôznych druhoch poranení.</w:t>
            </w:r>
          </w:p>
        </w:tc>
        <w:tc>
          <w:tcPr>
            <w:tcW w:w="1596" w:type="dxa"/>
          </w:tcPr>
          <w:p w14:paraId="3FB33ED2" w14:textId="77777777" w:rsidR="00581D1E" w:rsidRPr="00B66D0D" w:rsidRDefault="00581D1E" w:rsidP="00581D1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5467A996" w14:textId="77777777" w:rsidR="006845AE" w:rsidRDefault="006845AE" w:rsidP="00F84FE7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7" w:type="dxa"/>
          </w:tcPr>
          <w:p w14:paraId="0546272E" w14:textId="77777777" w:rsidR="006845AE" w:rsidRDefault="006845AE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27E1C852" w14:textId="756592BB" w:rsidR="00581D1E" w:rsidRDefault="00581D1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Ústna odpoveď.</w:t>
            </w:r>
          </w:p>
        </w:tc>
      </w:tr>
    </w:tbl>
    <w:p w14:paraId="62508BBE" w14:textId="77777777" w:rsidR="00C21309" w:rsidRDefault="00C21309" w:rsidP="00C21309"/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826"/>
        <w:gridCol w:w="2645"/>
        <w:gridCol w:w="2469"/>
        <w:gridCol w:w="2470"/>
        <w:gridCol w:w="1596"/>
        <w:gridCol w:w="1757"/>
      </w:tblGrid>
      <w:tr w:rsidR="00C21309" w14:paraId="75FB35AA" w14:textId="77777777" w:rsidTr="00F84FE7">
        <w:trPr>
          <w:trHeight w:val="123"/>
        </w:trPr>
        <w:tc>
          <w:tcPr>
            <w:tcW w:w="2385" w:type="dxa"/>
            <w:shd w:val="clear" w:color="auto" w:fill="CCFFFF"/>
          </w:tcPr>
          <w:p w14:paraId="470DEAD0" w14:textId="77777777" w:rsidR="00C21309" w:rsidRDefault="006845AE" w:rsidP="00F84FE7">
            <w:pPr>
              <w:pStyle w:val="Nadpis1"/>
              <w:rPr>
                <w:szCs w:val="24"/>
              </w:rPr>
            </w:pPr>
            <w:r>
              <w:lastRenderedPageBreak/>
              <w:t>Evolúcia a vznik života na zemi</w:t>
            </w:r>
          </w:p>
        </w:tc>
        <w:tc>
          <w:tcPr>
            <w:tcW w:w="826" w:type="dxa"/>
            <w:shd w:val="clear" w:color="auto" w:fill="CCFFFF"/>
          </w:tcPr>
          <w:p w14:paraId="7BF611E3" w14:textId="77777777" w:rsidR="00C21309" w:rsidRPr="001C3501" w:rsidRDefault="006845AE" w:rsidP="00F84FE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CCFFFF"/>
          </w:tcPr>
          <w:p w14:paraId="2A1939FC" w14:textId="77777777" w:rsidR="00C21309" w:rsidRDefault="00C21309" w:rsidP="00F84FE7">
            <w:pPr>
              <w:rPr>
                <w:sz w:val="18"/>
              </w:rPr>
            </w:pPr>
          </w:p>
        </w:tc>
        <w:tc>
          <w:tcPr>
            <w:tcW w:w="2469" w:type="dxa"/>
            <w:shd w:val="clear" w:color="auto" w:fill="CCFFFF"/>
          </w:tcPr>
          <w:p w14:paraId="24D25097" w14:textId="77777777" w:rsidR="00C21309" w:rsidRDefault="00C21309" w:rsidP="00F84FE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Žiak má:</w:t>
            </w:r>
          </w:p>
        </w:tc>
        <w:tc>
          <w:tcPr>
            <w:tcW w:w="2470" w:type="dxa"/>
            <w:shd w:val="clear" w:color="auto" w:fill="CCFFFF"/>
          </w:tcPr>
          <w:p w14:paraId="336A74BE" w14:textId="77777777" w:rsidR="00C21309" w:rsidRDefault="00C21309" w:rsidP="00F84FE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Žiak:</w:t>
            </w:r>
          </w:p>
        </w:tc>
        <w:tc>
          <w:tcPr>
            <w:tcW w:w="1596" w:type="dxa"/>
            <w:shd w:val="clear" w:color="auto" w:fill="CCFFFF"/>
          </w:tcPr>
          <w:p w14:paraId="160D663B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7" w:type="dxa"/>
            <w:shd w:val="clear" w:color="auto" w:fill="CCFFFF"/>
          </w:tcPr>
          <w:p w14:paraId="1B17AAAB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C21309" w14:paraId="028E4A36" w14:textId="77777777" w:rsidTr="00F84FE7">
        <w:trPr>
          <w:cantSplit/>
          <w:trHeight w:val="118"/>
        </w:trPr>
        <w:tc>
          <w:tcPr>
            <w:tcW w:w="2385" w:type="dxa"/>
            <w:vAlign w:val="center"/>
          </w:tcPr>
          <w:p w14:paraId="4146A8E7" w14:textId="77777777" w:rsidR="00C21309" w:rsidRPr="00335ED4" w:rsidRDefault="006845AE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Evolúcia na zemi</w:t>
            </w:r>
          </w:p>
          <w:p w14:paraId="4ECA805B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826" w:type="dxa"/>
          </w:tcPr>
          <w:p w14:paraId="49AB061D" w14:textId="77777777" w:rsidR="00C21309" w:rsidRDefault="00C21309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645" w:type="dxa"/>
          </w:tcPr>
          <w:p w14:paraId="41166552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</w:tcPr>
          <w:p w14:paraId="1339CC04" w14:textId="77777777" w:rsidR="00C21309" w:rsidRPr="005A43FA" w:rsidRDefault="00274359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Vysvetliť pojem evolúcia. Vysvetliť evolučnú teóriu Darvinizmus. </w:t>
            </w:r>
          </w:p>
        </w:tc>
        <w:tc>
          <w:tcPr>
            <w:tcW w:w="2470" w:type="dxa"/>
          </w:tcPr>
          <w:p w14:paraId="2B546509" w14:textId="77777777" w:rsidR="00C21309" w:rsidRPr="00071D3C" w:rsidRDefault="00274359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Vysvetlil pojem evolúcia. Vysvetlil evolučnú teóriu Darvinizmus.</w:t>
            </w:r>
          </w:p>
        </w:tc>
        <w:tc>
          <w:tcPr>
            <w:tcW w:w="1596" w:type="dxa"/>
          </w:tcPr>
          <w:p w14:paraId="5FB4CADB" w14:textId="77777777" w:rsidR="00C21309" w:rsidRPr="00335ED4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10BCB546" w14:textId="77777777" w:rsidR="00FD5B18" w:rsidRPr="00B66D0D" w:rsidRDefault="00FD5B18" w:rsidP="00FD5B1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35D7236D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7" w:type="dxa"/>
          </w:tcPr>
          <w:p w14:paraId="1976EDB5" w14:textId="77777777" w:rsidR="00C21309" w:rsidRPr="00335ED4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0289FBD2" w14:textId="3C80CCBA" w:rsidR="00C21309" w:rsidRDefault="00FD5B18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Ústna odpoveď.</w:t>
            </w:r>
          </w:p>
        </w:tc>
      </w:tr>
      <w:tr w:rsidR="00C21309" w14:paraId="6C3901DE" w14:textId="77777777" w:rsidTr="00F84FE7">
        <w:trPr>
          <w:cantSplit/>
          <w:trHeight w:val="118"/>
        </w:trPr>
        <w:tc>
          <w:tcPr>
            <w:tcW w:w="2385" w:type="dxa"/>
            <w:vAlign w:val="center"/>
          </w:tcPr>
          <w:p w14:paraId="27C19F76" w14:textId="77777777" w:rsidR="00C21309" w:rsidRPr="00335ED4" w:rsidRDefault="006845AE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Kedy, kde a ako vznikol život</w:t>
            </w:r>
          </w:p>
          <w:p w14:paraId="4A0F31ED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826" w:type="dxa"/>
          </w:tcPr>
          <w:p w14:paraId="43FB2EE8" w14:textId="77777777" w:rsidR="00C21309" w:rsidRDefault="00C21309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645" w:type="dxa"/>
          </w:tcPr>
          <w:p w14:paraId="16436402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</w:tcPr>
          <w:p w14:paraId="32605F85" w14:textId="77777777" w:rsidR="00C21309" w:rsidRDefault="00274359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Popísať vznik života na zemi. </w:t>
            </w:r>
          </w:p>
        </w:tc>
        <w:tc>
          <w:tcPr>
            <w:tcW w:w="2470" w:type="dxa"/>
          </w:tcPr>
          <w:p w14:paraId="363D2D09" w14:textId="77777777" w:rsidR="00C21309" w:rsidRDefault="00274359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Popísal vznik života na zemi.</w:t>
            </w:r>
          </w:p>
        </w:tc>
        <w:tc>
          <w:tcPr>
            <w:tcW w:w="1596" w:type="dxa"/>
          </w:tcPr>
          <w:p w14:paraId="328303E4" w14:textId="77777777" w:rsidR="00FD5B18" w:rsidRPr="00B66D0D" w:rsidRDefault="00FD5B18" w:rsidP="00FD5B1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63F58331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7" w:type="dxa"/>
          </w:tcPr>
          <w:p w14:paraId="51BABC10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5CB6CF3B" w14:textId="6603E6D5" w:rsidR="00FD5B18" w:rsidRDefault="00FD5B18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Ústna odpoveď.</w:t>
            </w:r>
          </w:p>
        </w:tc>
      </w:tr>
      <w:tr w:rsidR="00C21309" w14:paraId="6C1AE8F9" w14:textId="77777777" w:rsidTr="00F84FE7">
        <w:trPr>
          <w:trHeight w:val="123"/>
        </w:trPr>
        <w:tc>
          <w:tcPr>
            <w:tcW w:w="2385" w:type="dxa"/>
            <w:shd w:val="clear" w:color="auto" w:fill="CCFFFF"/>
          </w:tcPr>
          <w:p w14:paraId="62099004" w14:textId="77777777" w:rsidR="00C21309" w:rsidRPr="00A82E51" w:rsidRDefault="00C21309" w:rsidP="00F84F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3E6D8B9" w14:textId="77777777" w:rsidR="00C21309" w:rsidRPr="00A82E51" w:rsidRDefault="006845AE" w:rsidP="00F84FE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Pôvod a vývoj človeka</w:t>
            </w:r>
          </w:p>
        </w:tc>
        <w:tc>
          <w:tcPr>
            <w:tcW w:w="826" w:type="dxa"/>
            <w:shd w:val="clear" w:color="auto" w:fill="CCFFFF"/>
            <w:vAlign w:val="center"/>
          </w:tcPr>
          <w:p w14:paraId="6A1500EE" w14:textId="77777777" w:rsidR="00C21309" w:rsidRPr="00A82E51" w:rsidRDefault="00C21309" w:rsidP="00F84F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2D18E7E" w14:textId="77777777" w:rsidR="00C21309" w:rsidRPr="00A82E51" w:rsidRDefault="002C321C" w:rsidP="00F84FE7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CCFFFF"/>
          </w:tcPr>
          <w:p w14:paraId="7C543E0E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CCFFFF"/>
          </w:tcPr>
          <w:p w14:paraId="46DD8776" w14:textId="77777777" w:rsidR="00C21309" w:rsidRDefault="00C21309" w:rsidP="00F84FE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Žiak má:</w:t>
            </w:r>
          </w:p>
        </w:tc>
        <w:tc>
          <w:tcPr>
            <w:tcW w:w="2470" w:type="dxa"/>
            <w:shd w:val="clear" w:color="auto" w:fill="CCFFFF"/>
          </w:tcPr>
          <w:p w14:paraId="3BA294C1" w14:textId="77777777" w:rsidR="00C21309" w:rsidRDefault="00C21309" w:rsidP="00F84FE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Žiak:</w:t>
            </w:r>
          </w:p>
        </w:tc>
        <w:tc>
          <w:tcPr>
            <w:tcW w:w="1596" w:type="dxa"/>
            <w:shd w:val="clear" w:color="auto" w:fill="CCFFFF"/>
          </w:tcPr>
          <w:p w14:paraId="6731969D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7" w:type="dxa"/>
            <w:shd w:val="clear" w:color="auto" w:fill="CCFFFF"/>
          </w:tcPr>
          <w:p w14:paraId="746BF174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C21309" w14:paraId="4B681B40" w14:textId="77777777" w:rsidTr="00257391">
        <w:trPr>
          <w:cantSplit/>
          <w:trHeight w:val="118"/>
        </w:trPr>
        <w:tc>
          <w:tcPr>
            <w:tcW w:w="2385" w:type="dxa"/>
          </w:tcPr>
          <w:p w14:paraId="5F687FC8" w14:textId="77777777" w:rsidR="00C21309" w:rsidRPr="00335ED4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46FB0814" w14:textId="77777777" w:rsidR="00C21309" w:rsidRDefault="006845AE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Charakteristika a vznik hominidov, homin</w:t>
            </w:r>
            <w:r w:rsidR="00274359">
              <w:rPr>
                <w:rFonts w:ascii="Arial" w:hAnsi="Arial" w:cs="Arial"/>
                <w:sz w:val="16"/>
                <w:szCs w:val="16"/>
              </w:rPr>
              <w:t>inov</w:t>
            </w:r>
          </w:p>
        </w:tc>
        <w:tc>
          <w:tcPr>
            <w:tcW w:w="826" w:type="dxa"/>
          </w:tcPr>
          <w:p w14:paraId="2771BABD" w14:textId="77777777" w:rsidR="00C21309" w:rsidRPr="00335ED4" w:rsidRDefault="00C21309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15A579" w14:textId="77777777" w:rsidR="00C21309" w:rsidRDefault="00C21309" w:rsidP="00F84FE7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335ED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4679F15E" w14:textId="77777777" w:rsidR="00C21309" w:rsidRDefault="00C21309" w:rsidP="00F84FE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4F2D77E4" w14:textId="77777777" w:rsidR="00C21309" w:rsidRPr="00335ED4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1E5D5061" w14:textId="77777777" w:rsidR="00274359" w:rsidRDefault="00274359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Popísať charakteristické znaky hominidov a homininov</w:t>
            </w:r>
          </w:p>
          <w:p w14:paraId="7CE157F3" w14:textId="3536F273" w:rsidR="00C21309" w:rsidRPr="00E0222B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6BF806C0" w14:textId="77777777" w:rsidR="00C21309" w:rsidRPr="00335ED4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2527EF29" w14:textId="77777777" w:rsidR="00274359" w:rsidRDefault="00274359" w:rsidP="00274359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Popísal charakteristické znaky hominidov a homininov</w:t>
            </w:r>
          </w:p>
          <w:p w14:paraId="080EB1AB" w14:textId="77777777" w:rsidR="00C21309" w:rsidRPr="00673E82" w:rsidRDefault="00C21309" w:rsidP="00F84FE7">
            <w:pPr>
              <w:pStyle w:val="Odsekzoznamu"/>
              <w:ind w:left="211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96" w:type="dxa"/>
          </w:tcPr>
          <w:p w14:paraId="36C2A252" w14:textId="77777777" w:rsidR="00C21309" w:rsidRPr="00335ED4" w:rsidRDefault="00C21309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7D6B6382" w14:textId="77777777" w:rsidR="00FD5B18" w:rsidRPr="00B66D0D" w:rsidRDefault="00FD5B18" w:rsidP="00FD5B1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63D9FC47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57" w:type="dxa"/>
          </w:tcPr>
          <w:p w14:paraId="341835A5" w14:textId="77777777" w:rsidR="00C21309" w:rsidRDefault="00C21309" w:rsidP="00F84FE7">
            <w:pPr>
              <w:rPr>
                <w:rFonts w:ascii="Arial" w:hAnsi="Arial" w:cs="Arial"/>
                <w:sz w:val="18"/>
                <w:szCs w:val="16"/>
              </w:rPr>
            </w:pPr>
          </w:p>
          <w:p w14:paraId="3CB01D7D" w14:textId="04875EC3" w:rsidR="00FD5B18" w:rsidRDefault="00FD5B18" w:rsidP="00F84F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Ústna odpoveď.</w:t>
            </w:r>
          </w:p>
        </w:tc>
      </w:tr>
      <w:tr w:rsidR="002C321C" w14:paraId="50639DCF" w14:textId="77777777" w:rsidTr="00257391">
        <w:trPr>
          <w:cantSplit/>
          <w:trHeight w:val="783"/>
        </w:trPr>
        <w:tc>
          <w:tcPr>
            <w:tcW w:w="2385" w:type="dxa"/>
          </w:tcPr>
          <w:p w14:paraId="73EA5418" w14:textId="77777777" w:rsidR="002C321C" w:rsidRDefault="002C321C" w:rsidP="00F84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A9017E" w14:textId="77777777" w:rsidR="006D72BD" w:rsidRDefault="006D72BD" w:rsidP="00F84F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Homo sapiens sapiens a zánik neandrtálcov</w:t>
            </w:r>
          </w:p>
        </w:tc>
        <w:tc>
          <w:tcPr>
            <w:tcW w:w="826" w:type="dxa"/>
          </w:tcPr>
          <w:p w14:paraId="11AB4AD1" w14:textId="77777777" w:rsidR="002C321C" w:rsidRDefault="002C321C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1FA21" w14:textId="77777777" w:rsidR="006D72BD" w:rsidRDefault="006D72BD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C5CBC3" w14:textId="77777777" w:rsidR="006D72BD" w:rsidRPr="00335ED4" w:rsidRDefault="006D72BD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0F26B06A" w14:textId="77777777" w:rsidR="002C321C" w:rsidRPr="00335ED4" w:rsidRDefault="002C321C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  <w:tcBorders>
              <w:top w:val="single" w:sz="4" w:space="0" w:color="auto"/>
            </w:tcBorders>
          </w:tcPr>
          <w:p w14:paraId="5A4A8B4D" w14:textId="77777777" w:rsidR="002C321C" w:rsidRDefault="002C321C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78CEFD09" w14:textId="6821635D" w:rsidR="00710A4F" w:rsidRPr="00335ED4" w:rsidRDefault="00FD5B18" w:rsidP="00FD5B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Popísať charakteristické znaky.</w:t>
            </w:r>
          </w:p>
        </w:tc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</w:tcPr>
          <w:p w14:paraId="74F802CA" w14:textId="77777777" w:rsidR="002C321C" w:rsidRDefault="002C321C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37CE29F9" w14:textId="5FDAB94B" w:rsidR="00FD5B18" w:rsidRPr="00335ED4" w:rsidRDefault="00FD5B18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Popísal charakteristické znaky.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1BD5792D" w14:textId="77777777" w:rsidR="00FD5B18" w:rsidRPr="00B66D0D" w:rsidRDefault="00FD5B18" w:rsidP="00FD5B1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7B2CF7EA" w14:textId="77777777" w:rsidR="002C321C" w:rsidRPr="00335ED4" w:rsidRDefault="002C321C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5315FE94" w14:textId="77777777" w:rsidR="002C321C" w:rsidRDefault="002C321C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072FD0A2" w14:textId="5828BA0F" w:rsidR="00FD5B18" w:rsidRPr="00335ED4" w:rsidRDefault="00FD5B18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Ústna odpoveď.</w:t>
            </w:r>
          </w:p>
        </w:tc>
      </w:tr>
      <w:tr w:rsidR="002C321C" w14:paraId="044118B0" w14:textId="77777777" w:rsidTr="002C321C">
        <w:trPr>
          <w:cantSplit/>
          <w:trHeight w:val="462"/>
        </w:trPr>
        <w:tc>
          <w:tcPr>
            <w:tcW w:w="2385" w:type="dxa"/>
          </w:tcPr>
          <w:p w14:paraId="18A9E891" w14:textId="77777777" w:rsidR="002C321C" w:rsidRDefault="002C321C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494BB866" w14:textId="77777777" w:rsidR="002C321C" w:rsidRPr="00335ED4" w:rsidRDefault="002C321C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Ľudská variabilita</w:t>
            </w:r>
          </w:p>
        </w:tc>
        <w:tc>
          <w:tcPr>
            <w:tcW w:w="826" w:type="dxa"/>
          </w:tcPr>
          <w:p w14:paraId="78EE03F5" w14:textId="77777777" w:rsidR="002C321C" w:rsidRDefault="002C321C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1AC537" w14:textId="3D88876F" w:rsidR="002C321C" w:rsidRPr="00335ED4" w:rsidRDefault="00E14E77" w:rsidP="00F84F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45" w:type="dxa"/>
          </w:tcPr>
          <w:p w14:paraId="440CA885" w14:textId="77777777" w:rsidR="002C321C" w:rsidRPr="00335ED4" w:rsidRDefault="002C321C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9" w:type="dxa"/>
          </w:tcPr>
          <w:p w14:paraId="34A9D27B" w14:textId="77777777" w:rsidR="002C321C" w:rsidRDefault="002C321C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71FC7C31" w14:textId="187CAF88" w:rsidR="00710A4F" w:rsidRDefault="00710A4F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Vysvetliť pojmy variabilita a rasizmus. Vedieť vysvetliť príčinu variability rôznych skupín ľudí. </w:t>
            </w:r>
            <w:r w:rsidR="00E14E77">
              <w:rPr>
                <w:rFonts w:ascii="Arial" w:hAnsi="Arial" w:cs="Arial"/>
                <w:sz w:val="16"/>
                <w:szCs w:val="16"/>
              </w:rPr>
              <w:t>Charakterizovať pojmy inklúzia a integrácia a popísať rozdiel medzi nimi.</w:t>
            </w:r>
          </w:p>
          <w:p w14:paraId="7E3556E3" w14:textId="77777777" w:rsidR="00710A4F" w:rsidRPr="00335ED4" w:rsidRDefault="00710A4F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0" w:type="dxa"/>
          </w:tcPr>
          <w:p w14:paraId="5F5342AA" w14:textId="77777777" w:rsidR="002C321C" w:rsidRDefault="002C321C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18316BDF" w14:textId="41BDCE9A" w:rsidR="00710A4F" w:rsidRDefault="00710A4F" w:rsidP="00710A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Vysvetlil pojmy variabilita a rasizmus. Vedel vysvetliť príčinu variability rôznych skupín ľudí. </w:t>
            </w:r>
            <w:r w:rsidR="00E14E77">
              <w:rPr>
                <w:rFonts w:ascii="Arial" w:hAnsi="Arial" w:cs="Arial"/>
                <w:sz w:val="16"/>
                <w:szCs w:val="16"/>
              </w:rPr>
              <w:t>Charakterizoval pojmy inklúzia a integrácia a popísal rozdiel medzi nimi.</w:t>
            </w:r>
          </w:p>
          <w:p w14:paraId="3B040402" w14:textId="77777777" w:rsidR="00710A4F" w:rsidRPr="00335ED4" w:rsidRDefault="00710A4F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</w:tcPr>
          <w:p w14:paraId="67966C11" w14:textId="77777777" w:rsidR="00FD5B18" w:rsidRPr="00B66D0D" w:rsidRDefault="00FD5B18" w:rsidP="00FD5B1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66D0D">
              <w:rPr>
                <w:rFonts w:ascii="Arial" w:hAnsi="Arial" w:cs="Arial"/>
                <w:sz w:val="16"/>
                <w:szCs w:val="16"/>
              </w:rPr>
              <w:t>Individuálna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prezentácia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samostatných</w:t>
            </w:r>
            <w:r w:rsidRPr="00B66D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B66D0D">
              <w:rPr>
                <w:rFonts w:ascii="Arial" w:hAnsi="Arial" w:cs="Arial"/>
                <w:sz w:val="16"/>
                <w:szCs w:val="16"/>
              </w:rPr>
              <w:t>prác.</w:t>
            </w:r>
          </w:p>
          <w:p w14:paraId="241A8AD5" w14:textId="77777777" w:rsidR="002C321C" w:rsidRPr="00335ED4" w:rsidRDefault="002C321C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</w:tcPr>
          <w:p w14:paraId="3E0BB6BE" w14:textId="77777777" w:rsidR="002C321C" w:rsidRDefault="002C321C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294CD982" w14:textId="24F7BF23" w:rsidR="00FD5B18" w:rsidRPr="00335ED4" w:rsidRDefault="00FD5B18" w:rsidP="00F84F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Ústna odpoveď.</w:t>
            </w:r>
          </w:p>
        </w:tc>
      </w:tr>
    </w:tbl>
    <w:p w14:paraId="5F511D50" w14:textId="77777777" w:rsidR="00C21309" w:rsidRDefault="00C21309" w:rsidP="00C21309">
      <w:pPr>
        <w:spacing w:before="120"/>
        <w:jc w:val="both"/>
        <w:rPr>
          <w:rFonts w:ascii="Arial" w:hAnsi="Arial" w:cs="Arial"/>
          <w:b/>
          <w:sz w:val="20"/>
          <w:szCs w:val="18"/>
        </w:rPr>
      </w:pPr>
    </w:p>
    <w:p w14:paraId="45DE5E8E" w14:textId="77777777" w:rsidR="00C21309" w:rsidRDefault="00C21309" w:rsidP="00C21309">
      <w:pPr>
        <w:spacing w:before="120"/>
        <w:jc w:val="both"/>
        <w:rPr>
          <w:rFonts w:ascii="Arial" w:hAnsi="Arial" w:cs="Arial"/>
          <w:b/>
          <w:sz w:val="20"/>
          <w:szCs w:val="18"/>
        </w:rPr>
      </w:pPr>
    </w:p>
    <w:p w14:paraId="7EDE34EA" w14:textId="77777777" w:rsidR="00C21309" w:rsidRDefault="00C21309" w:rsidP="00C21309">
      <w:pPr>
        <w:spacing w:before="120"/>
        <w:jc w:val="both"/>
        <w:rPr>
          <w:rFonts w:ascii="Arial" w:hAnsi="Arial" w:cs="Arial"/>
          <w:b/>
          <w:sz w:val="20"/>
          <w:szCs w:val="18"/>
        </w:rPr>
      </w:pPr>
    </w:p>
    <w:p w14:paraId="507DECC5" w14:textId="77777777" w:rsidR="00C06E52" w:rsidRDefault="00C06E52" w:rsidP="00C21309">
      <w:pPr>
        <w:spacing w:before="120"/>
        <w:jc w:val="both"/>
        <w:rPr>
          <w:rFonts w:ascii="Arial" w:hAnsi="Arial" w:cs="Arial"/>
          <w:b/>
          <w:sz w:val="20"/>
          <w:szCs w:val="18"/>
        </w:rPr>
      </w:pPr>
    </w:p>
    <w:p w14:paraId="02D1C9A7" w14:textId="77777777" w:rsidR="00C06E52" w:rsidRDefault="00C06E52" w:rsidP="00C21309">
      <w:pPr>
        <w:spacing w:before="120"/>
        <w:jc w:val="both"/>
        <w:rPr>
          <w:rFonts w:ascii="Arial" w:hAnsi="Arial" w:cs="Arial"/>
          <w:b/>
          <w:sz w:val="20"/>
          <w:szCs w:val="18"/>
        </w:rPr>
      </w:pPr>
    </w:p>
    <w:p w14:paraId="228708B6" w14:textId="77777777" w:rsidR="00C06E52" w:rsidRDefault="00C06E52" w:rsidP="00C21309">
      <w:pPr>
        <w:spacing w:before="120"/>
        <w:jc w:val="both"/>
        <w:rPr>
          <w:rFonts w:ascii="Arial" w:hAnsi="Arial" w:cs="Arial"/>
          <w:b/>
          <w:sz w:val="20"/>
          <w:szCs w:val="18"/>
        </w:rPr>
      </w:pPr>
    </w:p>
    <w:p w14:paraId="2D610C52" w14:textId="77777777" w:rsidR="00C06E52" w:rsidRDefault="00C06E52" w:rsidP="00C21309">
      <w:pPr>
        <w:spacing w:before="120"/>
        <w:jc w:val="both"/>
        <w:rPr>
          <w:rFonts w:ascii="Arial" w:hAnsi="Arial" w:cs="Arial"/>
          <w:b/>
          <w:sz w:val="20"/>
          <w:szCs w:val="18"/>
        </w:rPr>
      </w:pPr>
    </w:p>
    <w:p w14:paraId="448A4684" w14:textId="77777777" w:rsidR="00C21309" w:rsidRDefault="00C21309" w:rsidP="00C21309">
      <w:pPr>
        <w:spacing w:before="120"/>
        <w:jc w:val="both"/>
        <w:rPr>
          <w:rFonts w:ascii="Arial" w:hAnsi="Arial" w:cs="Arial"/>
          <w:b/>
          <w:sz w:val="20"/>
          <w:szCs w:val="18"/>
        </w:rPr>
      </w:pPr>
    </w:p>
    <w:p w14:paraId="26DDD75C" w14:textId="77777777" w:rsidR="00073FCE" w:rsidRDefault="00073FCE" w:rsidP="00073FCE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Všeobecné pokyny hodnotenia:</w:t>
      </w:r>
    </w:p>
    <w:p w14:paraId="279B9C19" w14:textId="77777777" w:rsidR="00073FCE" w:rsidRDefault="00073FCE" w:rsidP="00073FC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 každom hodnotení tematického celku používame všeobecné kritériá a klasifikáciu podľa zásad metodického usmernenia MŠ SR č. 21/2011 – R zo dňa 1. mája 2011 a pravidlá uvedené v tomto ŠkVP v kapitole 10.1.</w:t>
      </w:r>
    </w:p>
    <w:p w14:paraId="17C0287D" w14:textId="77777777" w:rsidR="00073FCE" w:rsidRDefault="00073FCE" w:rsidP="00073FCE">
      <w:pPr>
        <w:numPr>
          <w:ilvl w:val="0"/>
          <w:numId w:val="24"/>
        </w:numPr>
        <w:suppressAutoHyphens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ústna forma (zohľadniť aktivitu; hodnotenie známkou)</w:t>
      </w:r>
    </w:p>
    <w:p w14:paraId="41DE047C" w14:textId="77777777" w:rsidR="00073FCE" w:rsidRDefault="00073FCE" w:rsidP="00073FCE">
      <w:pPr>
        <w:numPr>
          <w:ilvl w:val="0"/>
          <w:numId w:val="24"/>
        </w:numPr>
        <w:suppressAutoHyphens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písomnými testami (hodnotenie skórovaní)</w:t>
      </w:r>
    </w:p>
    <w:p w14:paraId="7D5EECA9" w14:textId="77777777" w:rsidR="00073FCE" w:rsidRDefault="00073FCE" w:rsidP="00073FCE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3DAA0F39" w14:textId="77777777" w:rsidR="00073FCE" w:rsidRDefault="00073FCE" w:rsidP="00073FCE">
      <w:pPr>
        <w:tabs>
          <w:tab w:val="left" w:pos="-180"/>
          <w:tab w:val="left" w:pos="0"/>
          <w:tab w:val="left" w:pos="990"/>
          <w:tab w:val="left" w:pos="1698"/>
          <w:tab w:val="left" w:pos="2406"/>
          <w:tab w:val="left" w:pos="3114"/>
          <w:tab w:val="left" w:pos="3822"/>
          <w:tab w:val="left" w:pos="4530"/>
          <w:tab w:val="left" w:pos="5238"/>
          <w:tab w:val="left" w:pos="5946"/>
          <w:tab w:val="left" w:pos="6654"/>
          <w:tab w:val="left" w:pos="7362"/>
          <w:tab w:val="left" w:pos="8070"/>
          <w:tab w:val="left" w:pos="8778"/>
          <w:tab w:val="left" w:pos="9486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Školské práce, didaktické testy, cieľové otázky pre skupinové práce a písomné cvičenia, projekty a zadania pripravuje vyučujúci v rámci tematických tém.</w:t>
      </w:r>
    </w:p>
    <w:p w14:paraId="4016D30D" w14:textId="6275F4B3" w:rsidR="00073FCE" w:rsidRDefault="00073FCE" w:rsidP="00073FCE">
      <w:pPr>
        <w:tabs>
          <w:tab w:val="left" w:pos="-180"/>
          <w:tab w:val="left" w:pos="0"/>
          <w:tab w:val="left" w:pos="990"/>
          <w:tab w:val="left" w:pos="1698"/>
          <w:tab w:val="left" w:pos="2406"/>
          <w:tab w:val="left" w:pos="3114"/>
          <w:tab w:val="left" w:pos="3822"/>
          <w:tab w:val="left" w:pos="4530"/>
          <w:tab w:val="left" w:pos="5238"/>
          <w:tab w:val="left" w:pos="5946"/>
          <w:tab w:val="left" w:pos="6654"/>
          <w:tab w:val="left" w:pos="7362"/>
          <w:tab w:val="left" w:pos="8070"/>
          <w:tab w:val="left" w:pos="8778"/>
          <w:tab w:val="left" w:pos="9486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 ukončení tematického celku pripraví súborný didaktický test na overenie komplexných vedomostí a zručností žiakov. Otázky v didaktickom teste nesmú neprevyšovať stanovenú úroveň vzdelávacích výstupov v jednotlivých tematických celkoch. </w:t>
      </w:r>
    </w:p>
    <w:p w14:paraId="07C01770" w14:textId="68A4C3EE" w:rsidR="00C21309" w:rsidRDefault="00073FCE" w:rsidP="00AC2CB1">
      <w:pPr>
        <w:tabs>
          <w:tab w:val="left" w:pos="-180"/>
          <w:tab w:val="left" w:pos="0"/>
          <w:tab w:val="left" w:pos="990"/>
          <w:tab w:val="left" w:pos="1698"/>
          <w:tab w:val="left" w:pos="2406"/>
          <w:tab w:val="left" w:pos="3114"/>
          <w:tab w:val="left" w:pos="3822"/>
          <w:tab w:val="left" w:pos="4530"/>
          <w:tab w:val="left" w:pos="5238"/>
          <w:tab w:val="left" w:pos="5946"/>
          <w:tab w:val="left" w:pos="6654"/>
          <w:tab w:val="left" w:pos="7362"/>
          <w:tab w:val="left" w:pos="8070"/>
          <w:tab w:val="left" w:pos="8778"/>
          <w:tab w:val="left" w:pos="9486"/>
        </w:tabs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Kritériá hodnotenia sú súčasťou didaktického testu. Žiaci sú s nimi oboznámení pred absolvovaním didaktického testu. Hodnotiacu škálu si volí vyučujúci nasledovne:</w:t>
      </w:r>
    </w:p>
    <w:p w14:paraId="7D8F9D82" w14:textId="77777777" w:rsidR="00AC2CB1" w:rsidRDefault="00AC2CB1" w:rsidP="00AC2CB1">
      <w:pPr>
        <w:tabs>
          <w:tab w:val="left" w:pos="-180"/>
          <w:tab w:val="left" w:pos="0"/>
          <w:tab w:val="left" w:pos="990"/>
          <w:tab w:val="left" w:pos="1698"/>
          <w:tab w:val="left" w:pos="2406"/>
          <w:tab w:val="left" w:pos="3114"/>
          <w:tab w:val="left" w:pos="3822"/>
          <w:tab w:val="left" w:pos="4530"/>
          <w:tab w:val="left" w:pos="5238"/>
          <w:tab w:val="left" w:pos="5946"/>
          <w:tab w:val="left" w:pos="6654"/>
          <w:tab w:val="left" w:pos="7362"/>
          <w:tab w:val="left" w:pos="8070"/>
          <w:tab w:val="left" w:pos="8778"/>
          <w:tab w:val="left" w:pos="9486"/>
        </w:tabs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A6D1AB5" w14:textId="77777777" w:rsidR="00AC2CB1" w:rsidRPr="00AC2CB1" w:rsidRDefault="00AC2CB1" w:rsidP="00AC2CB1">
      <w:pPr>
        <w:tabs>
          <w:tab w:val="left" w:pos="-180"/>
          <w:tab w:val="left" w:pos="0"/>
          <w:tab w:val="left" w:pos="990"/>
          <w:tab w:val="left" w:pos="1698"/>
          <w:tab w:val="left" w:pos="2406"/>
          <w:tab w:val="left" w:pos="3114"/>
          <w:tab w:val="left" w:pos="3822"/>
          <w:tab w:val="left" w:pos="4530"/>
          <w:tab w:val="left" w:pos="5238"/>
          <w:tab w:val="left" w:pos="5946"/>
          <w:tab w:val="left" w:pos="6654"/>
          <w:tab w:val="left" w:pos="7362"/>
          <w:tab w:val="left" w:pos="8070"/>
          <w:tab w:val="left" w:pos="8778"/>
          <w:tab w:val="left" w:pos="9486"/>
        </w:tabs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C2CB1">
        <w:rPr>
          <w:rFonts w:ascii="Arial" w:hAnsi="Arial" w:cs="Arial"/>
          <w:color w:val="000000"/>
          <w:sz w:val="20"/>
          <w:szCs w:val="20"/>
          <w:u w:val="single"/>
        </w:rPr>
        <w:t xml:space="preserve">Percentuálnych obsah vedomostí/ Stupeň hodnotenia : </w:t>
      </w:r>
    </w:p>
    <w:p w14:paraId="66A64694" w14:textId="77777777" w:rsidR="00AC2CB1" w:rsidRPr="00AC2CB1" w:rsidRDefault="00AC2CB1" w:rsidP="00AC2CB1">
      <w:pPr>
        <w:tabs>
          <w:tab w:val="left" w:pos="-180"/>
          <w:tab w:val="left" w:pos="0"/>
          <w:tab w:val="left" w:pos="990"/>
          <w:tab w:val="left" w:pos="1698"/>
          <w:tab w:val="left" w:pos="2406"/>
          <w:tab w:val="left" w:pos="3114"/>
          <w:tab w:val="left" w:pos="3822"/>
          <w:tab w:val="left" w:pos="4530"/>
          <w:tab w:val="left" w:pos="5238"/>
          <w:tab w:val="left" w:pos="5946"/>
          <w:tab w:val="left" w:pos="6654"/>
          <w:tab w:val="left" w:pos="7362"/>
          <w:tab w:val="left" w:pos="8070"/>
          <w:tab w:val="left" w:pos="8778"/>
          <w:tab w:val="left" w:pos="9486"/>
        </w:tabs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3EE77C8" w14:textId="77777777" w:rsidR="00AC2CB1" w:rsidRPr="00AC2CB1" w:rsidRDefault="00AC2CB1" w:rsidP="00AC2CB1">
      <w:pPr>
        <w:tabs>
          <w:tab w:val="left" w:pos="-180"/>
          <w:tab w:val="left" w:pos="0"/>
          <w:tab w:val="left" w:pos="990"/>
          <w:tab w:val="left" w:pos="1698"/>
          <w:tab w:val="left" w:pos="2406"/>
          <w:tab w:val="left" w:pos="3114"/>
          <w:tab w:val="left" w:pos="3822"/>
          <w:tab w:val="left" w:pos="4530"/>
          <w:tab w:val="left" w:pos="5238"/>
          <w:tab w:val="left" w:pos="5946"/>
          <w:tab w:val="left" w:pos="6654"/>
          <w:tab w:val="left" w:pos="7362"/>
          <w:tab w:val="left" w:pos="8070"/>
          <w:tab w:val="left" w:pos="8778"/>
          <w:tab w:val="left" w:pos="948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AC2CB1">
        <w:rPr>
          <w:rFonts w:ascii="Arial" w:hAnsi="Arial" w:cs="Arial"/>
          <w:color w:val="000000"/>
          <w:sz w:val="20"/>
          <w:szCs w:val="20"/>
        </w:rPr>
        <w:t xml:space="preserve">100 % – 90 % výborný  </w:t>
      </w:r>
    </w:p>
    <w:p w14:paraId="3E75E93B" w14:textId="77777777" w:rsidR="00AC2CB1" w:rsidRPr="00AC2CB1" w:rsidRDefault="00AC2CB1" w:rsidP="00AC2CB1">
      <w:pPr>
        <w:tabs>
          <w:tab w:val="left" w:pos="-180"/>
          <w:tab w:val="left" w:pos="0"/>
          <w:tab w:val="left" w:pos="990"/>
          <w:tab w:val="left" w:pos="1698"/>
          <w:tab w:val="left" w:pos="2406"/>
          <w:tab w:val="left" w:pos="3114"/>
          <w:tab w:val="left" w:pos="3822"/>
          <w:tab w:val="left" w:pos="4530"/>
          <w:tab w:val="left" w:pos="5238"/>
          <w:tab w:val="left" w:pos="5946"/>
          <w:tab w:val="left" w:pos="6654"/>
          <w:tab w:val="left" w:pos="7362"/>
          <w:tab w:val="left" w:pos="8070"/>
          <w:tab w:val="left" w:pos="8778"/>
          <w:tab w:val="left" w:pos="948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4C815167" w14:textId="77777777" w:rsidR="00AC2CB1" w:rsidRPr="00AC2CB1" w:rsidRDefault="00AC2CB1" w:rsidP="00AC2CB1">
      <w:pPr>
        <w:tabs>
          <w:tab w:val="left" w:pos="-180"/>
          <w:tab w:val="left" w:pos="0"/>
          <w:tab w:val="left" w:pos="990"/>
          <w:tab w:val="left" w:pos="1698"/>
          <w:tab w:val="left" w:pos="2406"/>
          <w:tab w:val="left" w:pos="3114"/>
          <w:tab w:val="left" w:pos="3822"/>
          <w:tab w:val="left" w:pos="4530"/>
          <w:tab w:val="left" w:pos="5238"/>
          <w:tab w:val="left" w:pos="5946"/>
          <w:tab w:val="left" w:pos="6654"/>
          <w:tab w:val="left" w:pos="7362"/>
          <w:tab w:val="left" w:pos="8070"/>
          <w:tab w:val="left" w:pos="8778"/>
          <w:tab w:val="left" w:pos="948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AC2CB1">
        <w:rPr>
          <w:rFonts w:ascii="Arial" w:hAnsi="Arial" w:cs="Arial"/>
          <w:color w:val="000000"/>
          <w:sz w:val="20"/>
          <w:szCs w:val="20"/>
        </w:rPr>
        <w:t xml:space="preserve">89 % - 75 % chválitebný  </w:t>
      </w:r>
    </w:p>
    <w:p w14:paraId="181CB583" w14:textId="77777777" w:rsidR="00AC2CB1" w:rsidRPr="00AC2CB1" w:rsidRDefault="00AC2CB1" w:rsidP="00AC2CB1">
      <w:pPr>
        <w:tabs>
          <w:tab w:val="left" w:pos="-180"/>
          <w:tab w:val="left" w:pos="0"/>
          <w:tab w:val="left" w:pos="990"/>
          <w:tab w:val="left" w:pos="1698"/>
          <w:tab w:val="left" w:pos="2406"/>
          <w:tab w:val="left" w:pos="3114"/>
          <w:tab w:val="left" w:pos="3822"/>
          <w:tab w:val="left" w:pos="4530"/>
          <w:tab w:val="left" w:pos="5238"/>
          <w:tab w:val="left" w:pos="5946"/>
          <w:tab w:val="left" w:pos="6654"/>
          <w:tab w:val="left" w:pos="7362"/>
          <w:tab w:val="left" w:pos="8070"/>
          <w:tab w:val="left" w:pos="8778"/>
          <w:tab w:val="left" w:pos="948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206C14F2" w14:textId="77777777" w:rsidR="00AC2CB1" w:rsidRPr="00AC2CB1" w:rsidRDefault="00AC2CB1" w:rsidP="00AC2CB1">
      <w:pPr>
        <w:tabs>
          <w:tab w:val="left" w:pos="-180"/>
          <w:tab w:val="left" w:pos="0"/>
          <w:tab w:val="left" w:pos="990"/>
          <w:tab w:val="left" w:pos="1698"/>
          <w:tab w:val="left" w:pos="2406"/>
          <w:tab w:val="left" w:pos="3114"/>
          <w:tab w:val="left" w:pos="3822"/>
          <w:tab w:val="left" w:pos="4530"/>
          <w:tab w:val="left" w:pos="5238"/>
          <w:tab w:val="left" w:pos="5946"/>
          <w:tab w:val="left" w:pos="6654"/>
          <w:tab w:val="left" w:pos="7362"/>
          <w:tab w:val="left" w:pos="8070"/>
          <w:tab w:val="left" w:pos="8778"/>
          <w:tab w:val="left" w:pos="948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AC2CB1">
        <w:rPr>
          <w:rFonts w:ascii="Arial" w:hAnsi="Arial" w:cs="Arial"/>
          <w:color w:val="000000"/>
          <w:sz w:val="20"/>
          <w:szCs w:val="20"/>
        </w:rPr>
        <w:t xml:space="preserve">74 % - 50 % dobrý  </w:t>
      </w:r>
    </w:p>
    <w:p w14:paraId="6D6C3DC9" w14:textId="77777777" w:rsidR="00AC2CB1" w:rsidRPr="00AC2CB1" w:rsidRDefault="00AC2CB1" w:rsidP="00AC2CB1">
      <w:pPr>
        <w:tabs>
          <w:tab w:val="left" w:pos="-180"/>
          <w:tab w:val="left" w:pos="0"/>
          <w:tab w:val="left" w:pos="990"/>
          <w:tab w:val="left" w:pos="1698"/>
          <w:tab w:val="left" w:pos="2406"/>
          <w:tab w:val="left" w:pos="3114"/>
          <w:tab w:val="left" w:pos="3822"/>
          <w:tab w:val="left" w:pos="4530"/>
          <w:tab w:val="left" w:pos="5238"/>
          <w:tab w:val="left" w:pos="5946"/>
          <w:tab w:val="left" w:pos="6654"/>
          <w:tab w:val="left" w:pos="7362"/>
          <w:tab w:val="left" w:pos="8070"/>
          <w:tab w:val="left" w:pos="8778"/>
          <w:tab w:val="left" w:pos="948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6C8B38DC" w14:textId="77777777" w:rsidR="00AC2CB1" w:rsidRPr="00AC2CB1" w:rsidRDefault="00AC2CB1" w:rsidP="00AC2CB1">
      <w:pPr>
        <w:tabs>
          <w:tab w:val="left" w:pos="-180"/>
          <w:tab w:val="left" w:pos="0"/>
          <w:tab w:val="left" w:pos="990"/>
          <w:tab w:val="left" w:pos="1698"/>
          <w:tab w:val="left" w:pos="2406"/>
          <w:tab w:val="left" w:pos="3114"/>
          <w:tab w:val="left" w:pos="3822"/>
          <w:tab w:val="left" w:pos="4530"/>
          <w:tab w:val="left" w:pos="5238"/>
          <w:tab w:val="left" w:pos="5946"/>
          <w:tab w:val="left" w:pos="6654"/>
          <w:tab w:val="left" w:pos="7362"/>
          <w:tab w:val="left" w:pos="8070"/>
          <w:tab w:val="left" w:pos="8778"/>
          <w:tab w:val="left" w:pos="948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AC2CB1">
        <w:rPr>
          <w:rFonts w:ascii="Arial" w:hAnsi="Arial" w:cs="Arial"/>
          <w:color w:val="000000"/>
          <w:sz w:val="20"/>
          <w:szCs w:val="20"/>
        </w:rPr>
        <w:t xml:space="preserve">49 % - 34 % dostatočný  </w:t>
      </w:r>
    </w:p>
    <w:p w14:paraId="34113F0B" w14:textId="77777777" w:rsidR="00AC2CB1" w:rsidRPr="00AC2CB1" w:rsidRDefault="00AC2CB1" w:rsidP="00AC2CB1">
      <w:pPr>
        <w:tabs>
          <w:tab w:val="left" w:pos="-180"/>
          <w:tab w:val="left" w:pos="0"/>
          <w:tab w:val="left" w:pos="990"/>
          <w:tab w:val="left" w:pos="1698"/>
          <w:tab w:val="left" w:pos="2406"/>
          <w:tab w:val="left" w:pos="3114"/>
          <w:tab w:val="left" w:pos="3822"/>
          <w:tab w:val="left" w:pos="4530"/>
          <w:tab w:val="left" w:pos="5238"/>
          <w:tab w:val="left" w:pos="5946"/>
          <w:tab w:val="left" w:pos="6654"/>
          <w:tab w:val="left" w:pos="7362"/>
          <w:tab w:val="left" w:pos="8070"/>
          <w:tab w:val="left" w:pos="8778"/>
          <w:tab w:val="left" w:pos="948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04F48306" w14:textId="14AC4ADC" w:rsidR="00AC2CB1" w:rsidRPr="00AC2CB1" w:rsidRDefault="00AC2CB1" w:rsidP="00AC2CB1">
      <w:pPr>
        <w:tabs>
          <w:tab w:val="left" w:pos="-180"/>
          <w:tab w:val="left" w:pos="0"/>
          <w:tab w:val="left" w:pos="990"/>
          <w:tab w:val="left" w:pos="1698"/>
          <w:tab w:val="left" w:pos="2406"/>
          <w:tab w:val="left" w:pos="3114"/>
          <w:tab w:val="left" w:pos="3822"/>
          <w:tab w:val="left" w:pos="4530"/>
          <w:tab w:val="left" w:pos="5238"/>
          <w:tab w:val="left" w:pos="5946"/>
          <w:tab w:val="left" w:pos="6654"/>
          <w:tab w:val="left" w:pos="7362"/>
          <w:tab w:val="left" w:pos="8070"/>
          <w:tab w:val="left" w:pos="8778"/>
          <w:tab w:val="left" w:pos="948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AC2CB1">
        <w:rPr>
          <w:rFonts w:ascii="Arial" w:hAnsi="Arial" w:cs="Arial"/>
          <w:color w:val="000000"/>
          <w:sz w:val="20"/>
          <w:szCs w:val="20"/>
        </w:rPr>
        <w:t xml:space="preserve">33 % - 0 % nedostatočný  </w:t>
      </w:r>
    </w:p>
    <w:sectPr w:rsidR="00AC2CB1" w:rsidRPr="00AC2CB1" w:rsidSect="000B49A9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CB220" w14:textId="77777777" w:rsidR="0091221E" w:rsidRDefault="0091221E" w:rsidP="005064CC">
      <w:r>
        <w:separator/>
      </w:r>
    </w:p>
  </w:endnote>
  <w:endnote w:type="continuationSeparator" w:id="0">
    <w:p w14:paraId="1C6759E8" w14:textId="77777777" w:rsidR="0091221E" w:rsidRDefault="0091221E" w:rsidP="0050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4B60B" w14:textId="77777777" w:rsidR="0091221E" w:rsidRDefault="0091221E" w:rsidP="005064CC">
      <w:r>
        <w:separator/>
      </w:r>
    </w:p>
  </w:footnote>
  <w:footnote w:type="continuationSeparator" w:id="0">
    <w:p w14:paraId="6143B460" w14:textId="77777777" w:rsidR="0091221E" w:rsidRDefault="0091221E" w:rsidP="00506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bullet"/>
      <w:lvlText w:val="-"/>
      <w:lvlJc w:val="left"/>
      <w:pPr>
        <w:tabs>
          <w:tab w:val="num" w:pos="1287"/>
        </w:tabs>
        <w:ind w:left="1287" w:hanging="567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4" w15:restartNumberingAfterBreak="0">
    <w:nsid w:val="005A2118"/>
    <w:multiLevelType w:val="hybridMultilevel"/>
    <w:tmpl w:val="8360A04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2B3452"/>
    <w:multiLevelType w:val="hybridMultilevel"/>
    <w:tmpl w:val="6A94423C"/>
    <w:lvl w:ilvl="0" w:tplc="041B0001">
      <w:start w:val="1"/>
      <w:numFmt w:val="bullet"/>
      <w:lvlText w:val=""/>
      <w:lvlJc w:val="left"/>
      <w:pPr>
        <w:ind w:left="40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6" w15:restartNumberingAfterBreak="0">
    <w:nsid w:val="0B2673F1"/>
    <w:multiLevelType w:val="hybridMultilevel"/>
    <w:tmpl w:val="13AC1F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A36289"/>
    <w:multiLevelType w:val="hybridMultilevel"/>
    <w:tmpl w:val="6F92BCA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865E22"/>
    <w:multiLevelType w:val="hybridMultilevel"/>
    <w:tmpl w:val="1DAEFEC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52475E"/>
    <w:multiLevelType w:val="hybridMultilevel"/>
    <w:tmpl w:val="2E2A47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467E0A"/>
    <w:multiLevelType w:val="hybridMultilevel"/>
    <w:tmpl w:val="E6FCE24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252EC3"/>
    <w:multiLevelType w:val="hybridMultilevel"/>
    <w:tmpl w:val="8B48C4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C630B2"/>
    <w:multiLevelType w:val="hybridMultilevel"/>
    <w:tmpl w:val="E9BA2B3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FE7037"/>
    <w:multiLevelType w:val="hybridMultilevel"/>
    <w:tmpl w:val="8C2E5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50D67"/>
    <w:multiLevelType w:val="hybridMultilevel"/>
    <w:tmpl w:val="FF9A7E28"/>
    <w:lvl w:ilvl="0" w:tplc="7E1C90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76632"/>
    <w:multiLevelType w:val="hybridMultilevel"/>
    <w:tmpl w:val="192CEAD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53772B"/>
    <w:multiLevelType w:val="hybridMultilevel"/>
    <w:tmpl w:val="769CBCA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C74EE6"/>
    <w:multiLevelType w:val="hybridMultilevel"/>
    <w:tmpl w:val="24063E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BC77F0"/>
    <w:multiLevelType w:val="hybridMultilevel"/>
    <w:tmpl w:val="E898C8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D0B67"/>
    <w:multiLevelType w:val="hybridMultilevel"/>
    <w:tmpl w:val="759AFA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4D4157"/>
    <w:multiLevelType w:val="hybridMultilevel"/>
    <w:tmpl w:val="EF1A4D4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231CC3"/>
    <w:multiLevelType w:val="hybridMultilevel"/>
    <w:tmpl w:val="B1B86442"/>
    <w:lvl w:ilvl="0" w:tplc="93A6D096">
      <w:start w:val="100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69F22CD9"/>
    <w:multiLevelType w:val="hybridMultilevel"/>
    <w:tmpl w:val="6082BB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200EB"/>
    <w:multiLevelType w:val="hybridMultilevel"/>
    <w:tmpl w:val="4F386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6B584C"/>
    <w:multiLevelType w:val="hybridMultilevel"/>
    <w:tmpl w:val="45DA4014"/>
    <w:lvl w:ilvl="0" w:tplc="2DEAB8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E1C90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D42BB"/>
    <w:multiLevelType w:val="hybridMultilevel"/>
    <w:tmpl w:val="675E226C"/>
    <w:lvl w:ilvl="0" w:tplc="041B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573588087">
    <w:abstractNumId w:val="24"/>
  </w:num>
  <w:num w:numId="2" w16cid:durableId="1535387250">
    <w:abstractNumId w:val="14"/>
  </w:num>
  <w:num w:numId="3" w16cid:durableId="102847319">
    <w:abstractNumId w:val="21"/>
  </w:num>
  <w:num w:numId="4" w16cid:durableId="1070730401">
    <w:abstractNumId w:val="1"/>
  </w:num>
  <w:num w:numId="5" w16cid:durableId="631204894">
    <w:abstractNumId w:val="18"/>
  </w:num>
  <w:num w:numId="6" w16cid:durableId="51268996">
    <w:abstractNumId w:val="0"/>
  </w:num>
  <w:num w:numId="7" w16cid:durableId="410586116">
    <w:abstractNumId w:val="15"/>
  </w:num>
  <w:num w:numId="8" w16cid:durableId="1034036665">
    <w:abstractNumId w:val="12"/>
  </w:num>
  <w:num w:numId="9" w16cid:durableId="1899513609">
    <w:abstractNumId w:val="17"/>
  </w:num>
  <w:num w:numId="10" w16cid:durableId="744841132">
    <w:abstractNumId w:val="25"/>
  </w:num>
  <w:num w:numId="11" w16cid:durableId="1058239269">
    <w:abstractNumId w:val="8"/>
  </w:num>
  <w:num w:numId="12" w16cid:durableId="1567837463">
    <w:abstractNumId w:val="13"/>
  </w:num>
  <w:num w:numId="13" w16cid:durableId="655886034">
    <w:abstractNumId w:val="5"/>
  </w:num>
  <w:num w:numId="14" w16cid:durableId="922495085">
    <w:abstractNumId w:val="19"/>
  </w:num>
  <w:num w:numId="15" w16cid:durableId="904334151">
    <w:abstractNumId w:val="4"/>
  </w:num>
  <w:num w:numId="16" w16cid:durableId="1342975429">
    <w:abstractNumId w:val="9"/>
  </w:num>
  <w:num w:numId="17" w16cid:durableId="1432123627">
    <w:abstractNumId w:val="11"/>
  </w:num>
  <w:num w:numId="18" w16cid:durableId="1135295931">
    <w:abstractNumId w:val="23"/>
  </w:num>
  <w:num w:numId="19" w16cid:durableId="2061173017">
    <w:abstractNumId w:val="6"/>
  </w:num>
  <w:num w:numId="20" w16cid:durableId="1176263648">
    <w:abstractNumId w:val="7"/>
  </w:num>
  <w:num w:numId="21" w16cid:durableId="95751618">
    <w:abstractNumId w:val="10"/>
  </w:num>
  <w:num w:numId="22" w16cid:durableId="504369716">
    <w:abstractNumId w:val="16"/>
  </w:num>
  <w:num w:numId="23" w16cid:durableId="1044135395">
    <w:abstractNumId w:val="20"/>
  </w:num>
  <w:num w:numId="24" w16cid:durableId="900872696">
    <w:abstractNumId w:val="2"/>
  </w:num>
  <w:num w:numId="25" w16cid:durableId="459107125">
    <w:abstractNumId w:val="3"/>
  </w:num>
  <w:num w:numId="26" w16cid:durableId="2379866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46D"/>
    <w:rsid w:val="00032D8E"/>
    <w:rsid w:val="00053D75"/>
    <w:rsid w:val="00071D3C"/>
    <w:rsid w:val="00073FCE"/>
    <w:rsid w:val="00086396"/>
    <w:rsid w:val="000A7895"/>
    <w:rsid w:val="000B49A9"/>
    <w:rsid w:val="000D3E53"/>
    <w:rsid w:val="0013325A"/>
    <w:rsid w:val="001528EB"/>
    <w:rsid w:val="00181C9F"/>
    <w:rsid w:val="00197D61"/>
    <w:rsid w:val="001B5C48"/>
    <w:rsid w:val="001C3501"/>
    <w:rsid w:val="001D378B"/>
    <w:rsid w:val="002478E5"/>
    <w:rsid w:val="00253F4A"/>
    <w:rsid w:val="00256BF6"/>
    <w:rsid w:val="00257391"/>
    <w:rsid w:val="00274168"/>
    <w:rsid w:val="00274359"/>
    <w:rsid w:val="00287D59"/>
    <w:rsid w:val="002C2A76"/>
    <w:rsid w:val="002C321C"/>
    <w:rsid w:val="002E62B4"/>
    <w:rsid w:val="00332E6E"/>
    <w:rsid w:val="00373F28"/>
    <w:rsid w:val="00414574"/>
    <w:rsid w:val="00432443"/>
    <w:rsid w:val="004332AB"/>
    <w:rsid w:val="00440975"/>
    <w:rsid w:val="004523C5"/>
    <w:rsid w:val="00491B8A"/>
    <w:rsid w:val="004D6C06"/>
    <w:rsid w:val="004E5712"/>
    <w:rsid w:val="005064CC"/>
    <w:rsid w:val="00541B1C"/>
    <w:rsid w:val="0054348C"/>
    <w:rsid w:val="005479B7"/>
    <w:rsid w:val="00554C3F"/>
    <w:rsid w:val="00581D1E"/>
    <w:rsid w:val="005A43FA"/>
    <w:rsid w:val="005B0C55"/>
    <w:rsid w:val="005D429B"/>
    <w:rsid w:val="00627A48"/>
    <w:rsid w:val="00654914"/>
    <w:rsid w:val="00662C05"/>
    <w:rsid w:val="00667108"/>
    <w:rsid w:val="006845AE"/>
    <w:rsid w:val="006965E0"/>
    <w:rsid w:val="006A2215"/>
    <w:rsid w:val="006D72BD"/>
    <w:rsid w:val="0070321D"/>
    <w:rsid w:val="00703E64"/>
    <w:rsid w:val="00710A4F"/>
    <w:rsid w:val="00733756"/>
    <w:rsid w:val="00761DCF"/>
    <w:rsid w:val="007F3D33"/>
    <w:rsid w:val="00836937"/>
    <w:rsid w:val="008700B1"/>
    <w:rsid w:val="00873E50"/>
    <w:rsid w:val="0091221E"/>
    <w:rsid w:val="00915B80"/>
    <w:rsid w:val="00967B9C"/>
    <w:rsid w:val="009960B2"/>
    <w:rsid w:val="009A0C61"/>
    <w:rsid w:val="009E3113"/>
    <w:rsid w:val="009E3DEA"/>
    <w:rsid w:val="00A3407F"/>
    <w:rsid w:val="00AC2CB1"/>
    <w:rsid w:val="00AE45C3"/>
    <w:rsid w:val="00B34186"/>
    <w:rsid w:val="00B66D0D"/>
    <w:rsid w:val="00B87EDF"/>
    <w:rsid w:val="00BC79F7"/>
    <w:rsid w:val="00BD369F"/>
    <w:rsid w:val="00BE046D"/>
    <w:rsid w:val="00BF3EEC"/>
    <w:rsid w:val="00C00489"/>
    <w:rsid w:val="00C06E52"/>
    <w:rsid w:val="00C21309"/>
    <w:rsid w:val="00C21855"/>
    <w:rsid w:val="00CA11A7"/>
    <w:rsid w:val="00CA248A"/>
    <w:rsid w:val="00CE0FDC"/>
    <w:rsid w:val="00CF34E1"/>
    <w:rsid w:val="00D20B82"/>
    <w:rsid w:val="00D47748"/>
    <w:rsid w:val="00D74DFC"/>
    <w:rsid w:val="00D936CE"/>
    <w:rsid w:val="00DF2F01"/>
    <w:rsid w:val="00E0222B"/>
    <w:rsid w:val="00E14E77"/>
    <w:rsid w:val="00E62F6E"/>
    <w:rsid w:val="00E7050A"/>
    <w:rsid w:val="00E9253B"/>
    <w:rsid w:val="00ED0609"/>
    <w:rsid w:val="00EF6BE4"/>
    <w:rsid w:val="00EF706E"/>
    <w:rsid w:val="00F7167C"/>
    <w:rsid w:val="00F84FE7"/>
    <w:rsid w:val="00FD5B18"/>
    <w:rsid w:val="00FD692F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D1752"/>
  <w15:docId w15:val="{29BA83A8-8D0C-4387-B4BE-CB3C72F8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0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BE046D"/>
    <w:pPr>
      <w:keepNext/>
      <w:outlineLvl w:val="0"/>
    </w:pPr>
    <w:rPr>
      <w:rFonts w:ascii="Arial" w:hAnsi="Arial" w:cs="Arial"/>
      <w:b/>
      <w:sz w:val="18"/>
      <w:szCs w:val="18"/>
    </w:rPr>
  </w:style>
  <w:style w:type="paragraph" w:styleId="Nadpis2">
    <w:name w:val="heading 2"/>
    <w:basedOn w:val="Normlny"/>
    <w:next w:val="Normlny"/>
    <w:link w:val="Nadpis2Char"/>
    <w:qFormat/>
    <w:rsid w:val="00BE046D"/>
    <w:pPr>
      <w:keepNext/>
      <w:outlineLvl w:val="1"/>
    </w:pPr>
    <w:rPr>
      <w:rFonts w:ascii="Arial" w:hAnsi="Arial" w:cs="Arial"/>
      <w:b/>
      <w:i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BE046D"/>
    <w:pPr>
      <w:keepNext/>
      <w:jc w:val="center"/>
      <w:outlineLvl w:val="2"/>
    </w:pPr>
    <w:rPr>
      <w:rFonts w:ascii="Arial" w:hAnsi="Arial" w:cs="Arial"/>
      <w:b/>
      <w:sz w:val="18"/>
      <w:szCs w:val="1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324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E046D"/>
    <w:rPr>
      <w:rFonts w:ascii="Arial" w:eastAsia="Times New Roman" w:hAnsi="Arial" w:cs="Arial"/>
      <w:b/>
      <w:sz w:val="18"/>
      <w:szCs w:val="18"/>
      <w:lang w:eastAsia="cs-CZ"/>
    </w:rPr>
  </w:style>
  <w:style w:type="character" w:customStyle="1" w:styleId="Nadpis2Char">
    <w:name w:val="Nadpis 2 Char"/>
    <w:basedOn w:val="Predvolenpsmoodseku"/>
    <w:link w:val="Nadpis2"/>
    <w:rsid w:val="00BE046D"/>
    <w:rPr>
      <w:rFonts w:ascii="Arial" w:eastAsia="Times New Roman" w:hAnsi="Arial" w:cs="Arial"/>
      <w:b/>
      <w:i/>
      <w:sz w:val="28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rsid w:val="00BE046D"/>
    <w:rPr>
      <w:rFonts w:ascii="Arial" w:eastAsia="Times New Roman" w:hAnsi="Arial" w:cs="Arial"/>
      <w:b/>
      <w:sz w:val="18"/>
      <w:szCs w:val="18"/>
      <w:lang w:eastAsia="cs-CZ"/>
    </w:rPr>
  </w:style>
  <w:style w:type="paragraph" w:styleId="slovanzoznam">
    <w:name w:val="List Number"/>
    <w:basedOn w:val="Normlny"/>
    <w:semiHidden/>
    <w:rsid w:val="00BE046D"/>
    <w:pPr>
      <w:spacing w:line="264" w:lineRule="auto"/>
      <w:jc w:val="both"/>
    </w:pPr>
    <w:rPr>
      <w:lang w:eastAsia="en-US"/>
    </w:rPr>
  </w:style>
  <w:style w:type="paragraph" w:styleId="Odsekzoznamu">
    <w:name w:val="List Paragraph"/>
    <w:basedOn w:val="Normlny"/>
    <w:uiPriority w:val="34"/>
    <w:qFormat/>
    <w:rsid w:val="00BE046D"/>
    <w:pPr>
      <w:ind w:left="720"/>
      <w:contextualSpacing/>
    </w:pPr>
  </w:style>
  <w:style w:type="paragraph" w:customStyle="1" w:styleId="Zkladntext21">
    <w:name w:val="Základný text 21"/>
    <w:basedOn w:val="Normlny"/>
    <w:rsid w:val="00BE046D"/>
    <w:pPr>
      <w:suppressAutoHyphens/>
    </w:pPr>
    <w:rPr>
      <w:rFonts w:ascii="Arial" w:hAnsi="Arial" w:cs="Arial"/>
      <w:sz w:val="20"/>
      <w:szCs w:val="22"/>
      <w:lang w:eastAsia="zh-CN"/>
    </w:rPr>
  </w:style>
  <w:style w:type="paragraph" w:styleId="Zarkazkladnhotextu">
    <w:name w:val="Body Text Indent"/>
    <w:basedOn w:val="Normlny"/>
    <w:link w:val="ZarkazkladnhotextuChar"/>
    <w:rsid w:val="00073FCE"/>
    <w:pPr>
      <w:suppressAutoHyphens/>
      <w:spacing w:after="120"/>
      <w:ind w:firstLine="567"/>
      <w:jc w:val="both"/>
    </w:pPr>
    <w:rPr>
      <w:szCs w:val="20"/>
      <w:lang w:eastAsia="ja-JP"/>
    </w:rPr>
  </w:style>
  <w:style w:type="character" w:customStyle="1" w:styleId="ZarkazkladnhotextuChar">
    <w:name w:val="Zarážka základného textu Char"/>
    <w:basedOn w:val="Predvolenpsmoodseku"/>
    <w:link w:val="Zarkazkladnhotextu"/>
    <w:rsid w:val="00073FCE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Hlavika">
    <w:name w:val="header"/>
    <w:basedOn w:val="Normlny"/>
    <w:link w:val="HlavikaChar"/>
    <w:uiPriority w:val="99"/>
    <w:unhideWhenUsed/>
    <w:rsid w:val="005064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064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064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64C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324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ECA15-850D-4BFC-A444-08F2B2F3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4067</Words>
  <Characters>23186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Rapavá</dc:creator>
  <cp:lastModifiedBy>Škola</cp:lastModifiedBy>
  <cp:revision>39</cp:revision>
  <dcterms:created xsi:type="dcterms:W3CDTF">2024-08-16T15:49:00Z</dcterms:created>
  <dcterms:modified xsi:type="dcterms:W3CDTF">2025-10-01T06:24:00Z</dcterms:modified>
</cp:coreProperties>
</file>